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B38" w14:textId="77777777" w:rsidR="00552B85" w:rsidRDefault="00552B85">
      <w:pPr>
        <w:rPr>
          <w:rFonts w:cstheme="minorHAnsi"/>
        </w:rPr>
      </w:pPr>
    </w:p>
    <w:p w14:paraId="3D4E8BC8" w14:textId="41C05B53" w:rsidR="00C0527B" w:rsidRPr="00B022E8" w:rsidRDefault="00FE113E">
      <w:pPr>
        <w:rPr>
          <w:rFonts w:cstheme="minorHAnsi"/>
        </w:rPr>
      </w:pPr>
      <w:r w:rsidRPr="00B022E8">
        <w:rPr>
          <w:rFonts w:cstheme="minorHAnsi"/>
        </w:rPr>
        <w:t xml:space="preserve">Project plan – This form is to fill </w:t>
      </w:r>
      <w:r w:rsidR="008878D2" w:rsidRPr="00B022E8">
        <w:rPr>
          <w:rFonts w:cstheme="minorHAnsi"/>
        </w:rPr>
        <w:t>before</w:t>
      </w:r>
      <w:r w:rsidRPr="00B022E8">
        <w:rPr>
          <w:rFonts w:cstheme="minorHAnsi"/>
        </w:rPr>
        <w:t xml:space="preserve"> the 1</w:t>
      </w:r>
      <w:r w:rsidRPr="00B022E8">
        <w:rPr>
          <w:rFonts w:cstheme="minorHAnsi"/>
          <w:vertAlign w:val="superscript"/>
        </w:rPr>
        <w:t>st</w:t>
      </w:r>
      <w:r w:rsidRPr="00B022E8">
        <w:rPr>
          <w:rFonts w:cstheme="minorHAnsi"/>
        </w:rPr>
        <w:t xml:space="preserve"> PA</w:t>
      </w:r>
      <w:r w:rsidR="00385047">
        <w:rPr>
          <w:rFonts w:cstheme="minorHAnsi"/>
        </w:rPr>
        <w:t>C</w:t>
      </w:r>
      <w:r w:rsidRPr="00B022E8">
        <w:rPr>
          <w:rFonts w:cstheme="minorHAnsi"/>
        </w:rPr>
        <w:t xml:space="preserve"> meeting</w:t>
      </w:r>
      <w:r w:rsidR="00810636">
        <w:rPr>
          <w:rFonts w:cstheme="minorHAnsi"/>
        </w:rPr>
        <w:t>, completed</w:t>
      </w:r>
      <w:r w:rsidR="008878D2" w:rsidRPr="00B022E8">
        <w:rPr>
          <w:rFonts w:cstheme="minorHAnsi"/>
        </w:rPr>
        <w:t xml:space="preserve"> and signed during </w:t>
      </w:r>
      <w:r w:rsidR="00276B76">
        <w:rPr>
          <w:rFonts w:cstheme="minorHAnsi"/>
        </w:rPr>
        <w:t xml:space="preserve">or after </w:t>
      </w:r>
      <w:r w:rsidR="008878D2" w:rsidRPr="00B022E8">
        <w:rPr>
          <w:rFonts w:cstheme="minorHAnsi"/>
        </w:rPr>
        <w:t>the meeting.</w:t>
      </w:r>
    </w:p>
    <w:p w14:paraId="128F5584" w14:textId="3B7DD518" w:rsidR="00FE113E" w:rsidRPr="00B022E8" w:rsidRDefault="00CF30F2">
      <w:pPr>
        <w:rPr>
          <w:rFonts w:cstheme="minorHAnsi"/>
          <w:sz w:val="18"/>
        </w:rPr>
      </w:pPr>
      <w:r w:rsidRPr="00B022E8">
        <w:rPr>
          <w:rFonts w:cstheme="minorHAnsi"/>
          <w:sz w:val="18"/>
        </w:rPr>
        <w:t xml:space="preserve">This document </w:t>
      </w:r>
      <w:r w:rsidR="001F5627" w:rsidRPr="00B022E8">
        <w:rPr>
          <w:rFonts w:cstheme="minorHAnsi"/>
          <w:sz w:val="18"/>
        </w:rPr>
        <w:t xml:space="preserve">is meant to help the PhD candidate </w:t>
      </w:r>
      <w:r w:rsidR="001632E9" w:rsidRPr="00B022E8">
        <w:rPr>
          <w:rFonts w:cstheme="minorHAnsi"/>
          <w:sz w:val="18"/>
        </w:rPr>
        <w:t xml:space="preserve">of the </w:t>
      </w:r>
      <w:r w:rsidR="001632E9" w:rsidRPr="00E7779A">
        <w:rPr>
          <w:rFonts w:cstheme="minorHAnsi"/>
          <w:i/>
          <w:sz w:val="18"/>
        </w:rPr>
        <w:t>CCMAR doctoral school</w:t>
      </w:r>
      <w:r w:rsidR="001632E9" w:rsidRPr="00B022E8">
        <w:rPr>
          <w:rFonts w:cstheme="minorHAnsi"/>
          <w:sz w:val="18"/>
        </w:rPr>
        <w:t xml:space="preserve"> </w:t>
      </w:r>
      <w:r w:rsidR="006605A5" w:rsidRPr="00B022E8">
        <w:rPr>
          <w:rFonts w:cstheme="minorHAnsi"/>
          <w:sz w:val="18"/>
        </w:rPr>
        <w:t xml:space="preserve">to identify </w:t>
      </w:r>
      <w:r w:rsidR="00701A3C" w:rsidRPr="00B022E8">
        <w:rPr>
          <w:rFonts w:cstheme="minorHAnsi"/>
          <w:sz w:val="18"/>
        </w:rPr>
        <w:t xml:space="preserve">the aims </w:t>
      </w:r>
      <w:r w:rsidR="00C274AA" w:rsidRPr="00B022E8">
        <w:rPr>
          <w:rFonts w:cstheme="minorHAnsi"/>
          <w:sz w:val="18"/>
        </w:rPr>
        <w:t xml:space="preserve">for its research and its </w:t>
      </w:r>
      <w:r w:rsidR="00454799" w:rsidRPr="00B022E8">
        <w:rPr>
          <w:rFonts w:cstheme="minorHAnsi"/>
          <w:sz w:val="18"/>
        </w:rPr>
        <w:t>career</w:t>
      </w:r>
      <w:r w:rsidR="00555077" w:rsidRPr="00B022E8">
        <w:rPr>
          <w:rFonts w:cstheme="minorHAnsi"/>
          <w:sz w:val="18"/>
        </w:rPr>
        <w:t xml:space="preserve"> and share</w:t>
      </w:r>
      <w:r w:rsidR="001C3A10" w:rsidRPr="00B022E8">
        <w:rPr>
          <w:rFonts w:cstheme="minorHAnsi"/>
          <w:sz w:val="18"/>
        </w:rPr>
        <w:t xml:space="preserve"> them </w:t>
      </w:r>
      <w:r w:rsidR="00555077" w:rsidRPr="00B022E8">
        <w:rPr>
          <w:rFonts w:cstheme="minorHAnsi"/>
          <w:sz w:val="18"/>
        </w:rPr>
        <w:t xml:space="preserve">with </w:t>
      </w:r>
      <w:r w:rsidR="00E229B9" w:rsidRPr="00B022E8">
        <w:rPr>
          <w:rFonts w:cstheme="minorHAnsi"/>
          <w:sz w:val="18"/>
        </w:rPr>
        <w:t>its</w:t>
      </w:r>
      <w:r w:rsidR="001C3A10" w:rsidRPr="00B022E8">
        <w:rPr>
          <w:rFonts w:cstheme="minorHAnsi"/>
          <w:sz w:val="18"/>
        </w:rPr>
        <w:t xml:space="preserve"> PhD advisors </w:t>
      </w:r>
      <w:r w:rsidR="00F96B2A" w:rsidRPr="00B022E8">
        <w:rPr>
          <w:rFonts w:cstheme="minorHAnsi"/>
          <w:sz w:val="18"/>
        </w:rPr>
        <w:t xml:space="preserve">before the </w:t>
      </w:r>
      <w:r w:rsidR="001D0207" w:rsidRPr="00B022E8">
        <w:rPr>
          <w:rFonts w:cstheme="minorHAnsi"/>
          <w:sz w:val="18"/>
        </w:rPr>
        <w:t>PA</w:t>
      </w:r>
      <w:r w:rsidR="00385047">
        <w:rPr>
          <w:rFonts w:cstheme="minorHAnsi"/>
          <w:sz w:val="18"/>
        </w:rPr>
        <w:t>C</w:t>
      </w:r>
      <w:r w:rsidR="001D0207" w:rsidRPr="00B022E8">
        <w:rPr>
          <w:rFonts w:cstheme="minorHAnsi"/>
          <w:sz w:val="18"/>
        </w:rPr>
        <w:t xml:space="preserve"> </w:t>
      </w:r>
      <w:r w:rsidR="00524CDF" w:rsidRPr="00B022E8">
        <w:rPr>
          <w:rFonts w:cstheme="minorHAnsi"/>
          <w:sz w:val="18"/>
        </w:rPr>
        <w:t xml:space="preserve">meeting. </w:t>
      </w:r>
      <w:r w:rsidR="00664777" w:rsidRPr="00B022E8">
        <w:rPr>
          <w:rFonts w:cstheme="minorHAnsi"/>
          <w:sz w:val="18"/>
        </w:rPr>
        <w:t>It can be filled with bullet points</w:t>
      </w:r>
      <w:r w:rsidR="001D2994" w:rsidRPr="00B022E8">
        <w:rPr>
          <w:rFonts w:cstheme="minorHAnsi"/>
          <w:sz w:val="18"/>
        </w:rPr>
        <w:t xml:space="preserve"> and telegraphic </w:t>
      </w:r>
      <w:proofErr w:type="gramStart"/>
      <w:r w:rsidR="001D2994" w:rsidRPr="00B022E8">
        <w:rPr>
          <w:rFonts w:cstheme="minorHAnsi"/>
          <w:sz w:val="18"/>
        </w:rPr>
        <w:t>style, but</w:t>
      </w:r>
      <w:proofErr w:type="gramEnd"/>
      <w:r w:rsidR="001D2994" w:rsidRPr="00B022E8">
        <w:rPr>
          <w:rFonts w:cstheme="minorHAnsi"/>
          <w:sz w:val="18"/>
        </w:rPr>
        <w:t xml:space="preserve"> </w:t>
      </w:r>
      <w:r w:rsidR="002212B3">
        <w:rPr>
          <w:rFonts w:cstheme="minorHAnsi"/>
          <w:sz w:val="18"/>
        </w:rPr>
        <w:t xml:space="preserve">must be </w:t>
      </w:r>
      <w:r w:rsidR="001D2994" w:rsidRPr="00B022E8">
        <w:rPr>
          <w:rFonts w:cstheme="minorHAnsi"/>
          <w:sz w:val="18"/>
        </w:rPr>
        <w:t xml:space="preserve">clear </w:t>
      </w:r>
      <w:r w:rsidR="00032E19" w:rsidRPr="00B022E8">
        <w:rPr>
          <w:rFonts w:cstheme="minorHAnsi"/>
          <w:sz w:val="18"/>
        </w:rPr>
        <w:t>and coherent</w:t>
      </w:r>
      <w:r w:rsidR="00664777" w:rsidRPr="00B022E8">
        <w:rPr>
          <w:rFonts w:cstheme="minorHAnsi"/>
          <w:sz w:val="18"/>
        </w:rPr>
        <w:t xml:space="preserve">. </w:t>
      </w:r>
      <w:r w:rsidR="00825FEA" w:rsidRPr="00B022E8">
        <w:rPr>
          <w:rFonts w:cstheme="minorHAnsi"/>
          <w:sz w:val="18"/>
        </w:rPr>
        <w:t xml:space="preserve">This document </w:t>
      </w:r>
      <w:r w:rsidR="00F858E1" w:rsidRPr="00B022E8">
        <w:rPr>
          <w:rFonts w:cstheme="minorHAnsi"/>
          <w:sz w:val="18"/>
        </w:rPr>
        <w:t>should</w:t>
      </w:r>
      <w:r w:rsidR="00825FEA" w:rsidRPr="00B022E8">
        <w:rPr>
          <w:rFonts w:cstheme="minorHAnsi"/>
          <w:sz w:val="18"/>
        </w:rPr>
        <w:t xml:space="preserve"> be </w:t>
      </w:r>
      <w:r w:rsidR="001632E9" w:rsidRPr="00B022E8">
        <w:rPr>
          <w:rFonts w:cstheme="minorHAnsi"/>
          <w:sz w:val="18"/>
        </w:rPr>
        <w:t xml:space="preserve">sent to the PhD advisors one week </w:t>
      </w:r>
      <w:r w:rsidR="009D5E6F" w:rsidRPr="00B022E8">
        <w:rPr>
          <w:rFonts w:cstheme="minorHAnsi"/>
          <w:sz w:val="18"/>
        </w:rPr>
        <w:t>before the first PA</w:t>
      </w:r>
      <w:r w:rsidR="006B7401">
        <w:rPr>
          <w:rFonts w:cstheme="minorHAnsi"/>
          <w:sz w:val="18"/>
        </w:rPr>
        <w:t>C</w:t>
      </w:r>
      <w:r w:rsidR="009D5E6F" w:rsidRPr="00B022E8">
        <w:rPr>
          <w:rFonts w:cstheme="minorHAnsi"/>
          <w:sz w:val="18"/>
        </w:rPr>
        <w:t xml:space="preserve"> meeting (happening with</w:t>
      </w:r>
      <w:r w:rsidR="00CF0E91">
        <w:rPr>
          <w:rFonts w:cstheme="minorHAnsi"/>
          <w:sz w:val="18"/>
        </w:rPr>
        <w:t>in</w:t>
      </w:r>
      <w:r w:rsidR="009D5E6F" w:rsidRPr="00B022E8">
        <w:rPr>
          <w:rFonts w:cstheme="minorHAnsi"/>
          <w:sz w:val="18"/>
        </w:rPr>
        <w:t xml:space="preserve"> 3 months </w:t>
      </w:r>
      <w:r w:rsidR="002E2A19" w:rsidRPr="00B022E8">
        <w:rPr>
          <w:rFonts w:cstheme="minorHAnsi"/>
          <w:sz w:val="18"/>
        </w:rPr>
        <w:t>of the start of the PhD).</w:t>
      </w:r>
      <w:r w:rsidR="00897AAC">
        <w:rPr>
          <w:rFonts w:cstheme="minorHAnsi"/>
          <w:sz w:val="18"/>
        </w:rPr>
        <w:t xml:space="preserve"> </w:t>
      </w:r>
      <w:r w:rsidR="00C85E96">
        <w:rPr>
          <w:rFonts w:cstheme="minorHAnsi"/>
          <w:sz w:val="18"/>
        </w:rPr>
        <w:t>O</w:t>
      </w:r>
      <w:r w:rsidR="00897AAC">
        <w:rPr>
          <w:rFonts w:cstheme="minorHAnsi"/>
          <w:sz w:val="18"/>
        </w:rPr>
        <w:t xml:space="preserve">ne </w:t>
      </w:r>
      <w:r w:rsidR="00C85E96">
        <w:rPr>
          <w:rFonts w:cstheme="minorHAnsi"/>
          <w:sz w:val="18"/>
        </w:rPr>
        <w:t>paper-</w:t>
      </w:r>
      <w:r w:rsidR="00897AAC">
        <w:rPr>
          <w:rFonts w:cstheme="minorHAnsi"/>
          <w:sz w:val="18"/>
        </w:rPr>
        <w:t xml:space="preserve">printed version should be brought to the meeting to </w:t>
      </w:r>
      <w:r w:rsidR="0017585A">
        <w:rPr>
          <w:rFonts w:cstheme="minorHAnsi"/>
          <w:sz w:val="18"/>
        </w:rPr>
        <w:t xml:space="preserve">be filled and signed. </w:t>
      </w:r>
    </w:p>
    <w:p w14:paraId="5EE5B4CE" w14:textId="739FF039" w:rsidR="00F97D9B" w:rsidRDefault="00E04EB8" w:rsidP="0085171C">
      <w:pPr>
        <w:tabs>
          <w:tab w:val="right" w:pos="10538"/>
        </w:tabs>
        <w:rPr>
          <w:rFonts w:cstheme="minorHAnsi"/>
        </w:rPr>
      </w:pPr>
      <w:r>
        <w:rPr>
          <w:rFonts w:cstheme="minorHAnsi"/>
        </w:rPr>
        <w:t xml:space="preserve">Name of candidate: </w:t>
      </w:r>
      <w:sdt>
        <w:sdtPr>
          <w:rPr>
            <w:rFonts w:cstheme="minorHAnsi"/>
          </w:rPr>
          <w:id w:val="470865213"/>
          <w:placeholder>
            <w:docPart w:val="DefaultPlaceholder_-1854013440"/>
          </w:placeholder>
          <w:showingPlcHdr/>
        </w:sdtPr>
        <w:sdtContent>
          <w:r w:rsidR="00E018F1" w:rsidRPr="002E45FF">
            <w:rPr>
              <w:rStyle w:val="PlaceholderText"/>
            </w:rPr>
            <w:t>Click or tap here to enter text.</w:t>
          </w:r>
        </w:sdtContent>
      </w:sdt>
      <w:r w:rsidR="00F97D9B">
        <w:rPr>
          <w:rFonts w:cstheme="minorHAnsi"/>
        </w:rPr>
        <w:tab/>
      </w:r>
    </w:p>
    <w:p w14:paraId="3749A5EA" w14:textId="2425830D" w:rsidR="00E04EB8" w:rsidRDefault="00D04CD9" w:rsidP="0085171C">
      <w:pPr>
        <w:tabs>
          <w:tab w:val="right" w:pos="10538"/>
        </w:tabs>
        <w:rPr>
          <w:rFonts w:cstheme="minorHAnsi"/>
        </w:rPr>
      </w:pPr>
      <w:r>
        <w:rPr>
          <w:rFonts w:cstheme="minorHAnsi"/>
        </w:rPr>
        <w:t xml:space="preserve">Project starting date:     </w:t>
      </w:r>
      <w:sdt>
        <w:sdtPr>
          <w:rPr>
            <w:rFonts w:cstheme="minorHAnsi"/>
          </w:rPr>
          <w:id w:val="-419328390"/>
          <w:placeholder>
            <w:docPart w:val="DefaultPlaceholder_-1854013440"/>
          </w:placeholder>
          <w:showingPlcHdr/>
        </w:sdtPr>
        <w:sdtContent>
          <w:r w:rsidR="00E018F1" w:rsidRPr="002E45F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 xml:space="preserve">         </w:t>
      </w:r>
    </w:p>
    <w:p w14:paraId="5ECA922F" w14:textId="518B8AD5" w:rsidR="002F1795" w:rsidRPr="00B022E8" w:rsidRDefault="007C55C9" w:rsidP="0085171C">
      <w:pPr>
        <w:tabs>
          <w:tab w:val="right" w:pos="10538"/>
        </w:tabs>
        <w:rPr>
          <w:rFonts w:cstheme="minorHAnsi"/>
        </w:rPr>
      </w:pPr>
      <w:r w:rsidRPr="00B022E8">
        <w:rPr>
          <w:rFonts w:cstheme="minorHAnsi"/>
        </w:rPr>
        <w:t>Date of meeting:</w:t>
      </w:r>
      <w:sdt>
        <w:sdtPr>
          <w:rPr>
            <w:rFonts w:cstheme="minorHAnsi"/>
          </w:rPr>
          <w:id w:val="-298465243"/>
          <w:placeholder>
            <w:docPart w:val="DefaultPlaceholder_-1854013440"/>
          </w:placeholder>
          <w:showingPlcHdr/>
        </w:sdtPr>
        <w:sdtContent>
          <w:r w:rsidR="00E018F1" w:rsidRPr="002E45FF">
            <w:rPr>
              <w:rStyle w:val="PlaceholderText"/>
            </w:rPr>
            <w:t>Click or tap here to enter text.</w:t>
          </w:r>
        </w:sdtContent>
      </w:sdt>
    </w:p>
    <w:p w14:paraId="32C369CF" w14:textId="11E74DDB" w:rsidR="007C55C9" w:rsidRPr="00B022E8" w:rsidRDefault="007C55C9">
      <w:pPr>
        <w:rPr>
          <w:rFonts w:cstheme="minorHAnsi"/>
        </w:rPr>
      </w:pPr>
      <w:r w:rsidRPr="00B022E8">
        <w:rPr>
          <w:rFonts w:cstheme="minorHAnsi"/>
        </w:rPr>
        <w:t xml:space="preserve">Current title of the </w:t>
      </w:r>
      <w:r w:rsidR="0020402F" w:rsidRPr="00B022E8">
        <w:rPr>
          <w:rFonts w:cstheme="minorHAnsi"/>
        </w:rPr>
        <w:t xml:space="preserve">PhD </w:t>
      </w:r>
      <w:r w:rsidRPr="00B022E8">
        <w:rPr>
          <w:rFonts w:cstheme="minorHAnsi"/>
        </w:rPr>
        <w:t>project:</w:t>
      </w:r>
      <w:sdt>
        <w:sdtPr>
          <w:rPr>
            <w:rFonts w:cstheme="minorHAnsi"/>
          </w:rPr>
          <w:id w:val="-811399102"/>
          <w:placeholder>
            <w:docPart w:val="DefaultPlaceholder_-1854013440"/>
          </w:placeholder>
          <w:showingPlcHdr/>
        </w:sdtPr>
        <w:sdtContent>
          <w:r w:rsidR="00E018F1" w:rsidRPr="002E45FF">
            <w:rPr>
              <w:rStyle w:val="PlaceholderText"/>
            </w:rPr>
            <w:t>Click or tap here to enter text.</w:t>
          </w:r>
        </w:sdtContent>
      </w:sdt>
    </w:p>
    <w:p w14:paraId="4EE20AA5" w14:textId="77777777" w:rsidR="00D2326E" w:rsidRPr="00B022E8" w:rsidRDefault="00D2326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847" w:tblpY="339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043A8D" w:rsidRPr="00B022E8" w14:paraId="2D244E33" w14:textId="77777777" w:rsidTr="009D7E12">
        <w:tc>
          <w:tcPr>
            <w:tcW w:w="3823" w:type="dxa"/>
          </w:tcPr>
          <w:p w14:paraId="21CB2990" w14:textId="77777777" w:rsidR="00402AE2" w:rsidRPr="00B022E8" w:rsidRDefault="00402AE2" w:rsidP="00870C44">
            <w:pPr>
              <w:rPr>
                <w:rFonts w:cstheme="minorHAnsi"/>
              </w:rPr>
            </w:pPr>
            <w:r w:rsidRPr="00B022E8">
              <w:rPr>
                <w:rFonts w:cstheme="minorHAnsi"/>
              </w:rPr>
              <w:t>1) Project starting date</w:t>
            </w:r>
          </w:p>
        </w:tc>
        <w:tc>
          <w:tcPr>
            <w:tcW w:w="6378" w:type="dxa"/>
          </w:tcPr>
          <w:sdt>
            <w:sdtPr>
              <w:rPr>
                <w:rFonts w:cstheme="minorHAnsi"/>
              </w:rPr>
              <w:id w:val="-34281324"/>
              <w:placeholder>
                <w:docPart w:val="DefaultPlaceholder_-1854013440"/>
              </w:placeholder>
              <w:showingPlcHdr/>
            </w:sdtPr>
            <w:sdtContent>
              <w:p w14:paraId="7A1F9751" w14:textId="10E04CA5" w:rsidR="00402AE2" w:rsidRDefault="00C036C5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064225" w14:textId="1897297E" w:rsidR="00051B62" w:rsidRPr="00B022E8" w:rsidRDefault="00051B62" w:rsidP="00870C44">
            <w:pPr>
              <w:rPr>
                <w:rFonts w:cstheme="minorHAnsi"/>
              </w:rPr>
            </w:pPr>
          </w:p>
        </w:tc>
      </w:tr>
      <w:tr w:rsidR="00043A8D" w:rsidRPr="00B022E8" w14:paraId="1B79A473" w14:textId="77777777" w:rsidTr="006D2BDB">
        <w:trPr>
          <w:trHeight w:val="1010"/>
        </w:trPr>
        <w:tc>
          <w:tcPr>
            <w:tcW w:w="3823" w:type="dxa"/>
          </w:tcPr>
          <w:p w14:paraId="64D8BC50" w14:textId="77777777" w:rsidR="00402AE2" w:rsidRPr="001D03AB" w:rsidRDefault="00402AE2" w:rsidP="00870C44">
            <w:pPr>
              <w:rPr>
                <w:rFonts w:cstheme="minorHAnsi"/>
                <w:b/>
              </w:rPr>
            </w:pPr>
            <w:r w:rsidRPr="001D03AB">
              <w:rPr>
                <w:rFonts w:cstheme="minorHAnsi"/>
                <w:b/>
              </w:rPr>
              <w:t xml:space="preserve">2) Overall aim of the project </w:t>
            </w:r>
          </w:p>
          <w:p w14:paraId="6827E2F6" w14:textId="77777777" w:rsidR="00402AE2" w:rsidRDefault="00402AE2" w:rsidP="00870C44">
            <w:pPr>
              <w:rPr>
                <w:rFonts w:cstheme="minorHAnsi"/>
                <w:sz w:val="18"/>
              </w:rPr>
            </w:pPr>
            <w:r w:rsidRPr="00B022E8">
              <w:rPr>
                <w:rFonts w:cstheme="minorHAnsi"/>
                <w:sz w:val="18"/>
              </w:rPr>
              <w:t>This should contain a few sentences addressing the “knowledge gap” and describing the overall purpose of the project (i.e. the big picture)</w:t>
            </w:r>
          </w:p>
          <w:p w14:paraId="69BD3555" w14:textId="2A67B8C3" w:rsidR="006D2BDB" w:rsidRPr="00B022E8" w:rsidRDefault="006D2BDB" w:rsidP="00870C44">
            <w:pPr>
              <w:rPr>
                <w:rFonts w:cstheme="minorHAnsi"/>
              </w:rPr>
            </w:pPr>
          </w:p>
        </w:tc>
        <w:tc>
          <w:tcPr>
            <w:tcW w:w="6378" w:type="dxa"/>
          </w:tcPr>
          <w:sdt>
            <w:sdtPr>
              <w:rPr>
                <w:rFonts w:cstheme="minorHAnsi"/>
              </w:rPr>
              <w:id w:val="-1982371967"/>
              <w:placeholder>
                <w:docPart w:val="DefaultPlaceholder_-1854013440"/>
              </w:placeholder>
              <w:showingPlcHdr/>
            </w:sdtPr>
            <w:sdtContent>
              <w:p w14:paraId="1AB3E9C7" w14:textId="095AA758" w:rsidR="00402AE2" w:rsidRPr="00B022E8" w:rsidRDefault="00C036C5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774AB4" w14:textId="2477D000" w:rsidR="00051B62" w:rsidRPr="00B022E8" w:rsidRDefault="00051B62" w:rsidP="00870C44">
            <w:pPr>
              <w:rPr>
                <w:rFonts w:cstheme="minorHAnsi"/>
              </w:rPr>
            </w:pPr>
          </w:p>
        </w:tc>
      </w:tr>
      <w:tr w:rsidR="008E7D7E" w:rsidRPr="00B022E8" w14:paraId="2EF9662E" w14:textId="77777777" w:rsidTr="007D416E">
        <w:trPr>
          <w:trHeight w:val="4096"/>
        </w:trPr>
        <w:tc>
          <w:tcPr>
            <w:tcW w:w="10201" w:type="dxa"/>
            <w:gridSpan w:val="2"/>
          </w:tcPr>
          <w:p w14:paraId="5B5AC7AE" w14:textId="77777777" w:rsidR="008E7D7E" w:rsidRPr="001D03AB" w:rsidRDefault="008E7D7E" w:rsidP="00870C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1D03AB">
              <w:rPr>
                <w:rFonts w:cstheme="minorHAnsi"/>
                <w:b/>
              </w:rPr>
              <w:t>) Links to the main questions of CCMAR.</w:t>
            </w:r>
          </w:p>
          <w:p w14:paraId="44AB332E" w14:textId="7F4AB686" w:rsidR="008E7D7E" w:rsidRPr="00B022E8" w:rsidRDefault="008E7D7E" w:rsidP="00870C44">
            <w:pPr>
              <w:rPr>
                <w:rFonts w:cstheme="minorHAnsi"/>
              </w:rPr>
            </w:pPr>
            <w:r w:rsidRPr="00B022E8">
              <w:rPr>
                <w:rFonts w:cstheme="minorHAnsi"/>
              </w:rPr>
              <w:t xml:space="preserve">Discuss which of the Thematic Lines and Work Packages of CCMAR is your work linked to (several can be valid): </w:t>
            </w:r>
          </w:p>
          <w:p w14:paraId="76D744CC" w14:textId="01D957AF" w:rsidR="008E7D7E" w:rsidRPr="00313C33" w:rsidRDefault="00497743" w:rsidP="00313C33">
            <w:pPr>
              <w:ind w:left="24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20083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3C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TL1. Drivers, responses and tipping points in changing environments. </w:t>
            </w:r>
          </w:p>
          <w:p w14:paraId="3B774530" w14:textId="4F51FDFC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43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>WP1.1. Coastal and open ocean processes.</w:t>
            </w:r>
          </w:p>
          <w:p w14:paraId="69A61EAC" w14:textId="2A1464DE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46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WP1.2. Effects of ocean changes in space and time. </w:t>
            </w:r>
          </w:p>
          <w:p w14:paraId="24F39D54" w14:textId="04EB455D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84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>WP1.3. Evolution in changing environment.</w:t>
            </w:r>
          </w:p>
          <w:p w14:paraId="30E7681F" w14:textId="6F9F8F92" w:rsidR="008E7D7E" w:rsidRPr="00313C33" w:rsidRDefault="00313C33" w:rsidP="00313C33">
            <w:pPr>
              <w:ind w:left="2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67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TL2: Management and conservation of marine resources. </w:t>
            </w:r>
          </w:p>
          <w:p w14:paraId="3892477A" w14:textId="47194D01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65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WP2.1. Habitat and biodiversity mapping. </w:t>
            </w:r>
          </w:p>
          <w:p w14:paraId="5ECCE178" w14:textId="2B8D135C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84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WP2.2. Sustainable fisheries and conservation. </w:t>
            </w:r>
          </w:p>
          <w:p w14:paraId="1B808020" w14:textId="37DA3A32" w:rsidR="008E7D7E" w:rsidRPr="00313C33" w:rsidRDefault="00313C33" w:rsidP="00313C3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27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TL3: Unlocking the potential of marine resources. </w:t>
            </w:r>
          </w:p>
          <w:p w14:paraId="2BC005D9" w14:textId="4F1220F8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98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WP3.1. Bioprospection, biodiscovery and enabling technologies. </w:t>
            </w:r>
          </w:p>
          <w:p w14:paraId="00AD0E7B" w14:textId="4ABF6AFA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87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7D7E" w:rsidRPr="00313C33">
              <w:rPr>
                <w:rFonts w:cstheme="minorHAnsi"/>
              </w:rPr>
              <w:t xml:space="preserve">WP3.2. Sustainable and climate resilient aquaculture. </w:t>
            </w:r>
          </w:p>
          <w:p w14:paraId="26FC0FDD" w14:textId="1E77A6E7" w:rsidR="008E7D7E" w:rsidRPr="00313C33" w:rsidRDefault="00313C33" w:rsidP="00313C33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97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BB5" w:rsidRPr="00313C33">
              <w:rPr>
                <w:rFonts w:cstheme="minorHAnsi"/>
              </w:rPr>
              <w:t>WP3.3. Aquatic organisms from molecule to ecosystem.</w:t>
            </w:r>
          </w:p>
        </w:tc>
      </w:tr>
      <w:tr w:rsidR="00043A8D" w:rsidRPr="00B022E8" w14:paraId="2ABE0EF6" w14:textId="77777777" w:rsidTr="009D7E12">
        <w:trPr>
          <w:trHeight w:val="202"/>
        </w:trPr>
        <w:tc>
          <w:tcPr>
            <w:tcW w:w="3823" w:type="dxa"/>
          </w:tcPr>
          <w:p w14:paraId="26B56A0D" w14:textId="4095458C" w:rsidR="00D82F5C" w:rsidRPr="001D03AB" w:rsidRDefault="00D82F5C" w:rsidP="00870C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1D03AB">
              <w:rPr>
                <w:rFonts w:cstheme="minorHAnsi"/>
                <w:b/>
              </w:rPr>
              <w:t xml:space="preserve">) Specific hypotheses to be tested / Questions to be addressed </w:t>
            </w:r>
          </w:p>
          <w:p w14:paraId="1576FC49" w14:textId="2AA29274" w:rsidR="00402AE2" w:rsidRPr="00D82F5C" w:rsidRDefault="00D82F5C" w:rsidP="00870C44">
            <w:pPr>
              <w:rPr>
                <w:rFonts w:cstheme="minorHAnsi"/>
              </w:rPr>
            </w:pPr>
            <w:r w:rsidRPr="00D82F5C">
              <w:rPr>
                <w:rFonts w:cstheme="minorHAnsi"/>
                <w:sz w:val="18"/>
              </w:rPr>
              <w:t>Here the major aim can be subdivided into testable hypotheses or specific questions that will be addressed in the research.</w:t>
            </w:r>
            <w:r w:rsidRPr="00D82F5C">
              <w:rPr>
                <w:rFonts w:cstheme="minorHAnsi"/>
              </w:rPr>
              <w:t xml:space="preserve"> </w:t>
            </w:r>
            <w:r w:rsidR="00F54E54" w:rsidRPr="00615458">
              <w:rPr>
                <w:rFonts w:cstheme="minorHAnsi"/>
                <w:sz w:val="18"/>
              </w:rPr>
              <w:t xml:space="preserve"> You can divide your project in Work Packages. </w:t>
            </w:r>
            <w:r w:rsidRPr="00D82F5C">
              <w:rPr>
                <w:rFonts w:cstheme="minorHAnsi"/>
                <w:sz w:val="18"/>
              </w:rPr>
              <w:t>Try to frame these so that no matter what results you get from the work they will be of interest and can lead to distinct publications.</w:t>
            </w:r>
            <w:r w:rsidR="00402AE2" w:rsidRPr="00D82F5C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1245378389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10B92B47" w14:textId="6FCF93F0" w:rsidR="00402AE2" w:rsidRPr="00B022E8" w:rsidRDefault="00C036C5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49E12DCC" w14:textId="77777777" w:rsidTr="009D7E12">
        <w:tc>
          <w:tcPr>
            <w:tcW w:w="3823" w:type="dxa"/>
          </w:tcPr>
          <w:p w14:paraId="2BECF3CD" w14:textId="17650D9D" w:rsidR="00CD21C4" w:rsidRDefault="00402AE2" w:rsidP="00870C44">
            <w:pPr>
              <w:rPr>
                <w:rFonts w:cstheme="minorHAnsi"/>
              </w:rPr>
            </w:pPr>
            <w:r w:rsidRPr="001D03AB">
              <w:rPr>
                <w:rFonts w:cstheme="minorHAnsi"/>
                <w:b/>
              </w:rPr>
              <w:lastRenderedPageBreak/>
              <w:t xml:space="preserve">5) Approaches to be used </w:t>
            </w:r>
            <w:r w:rsidRPr="009865CD">
              <w:rPr>
                <w:rFonts w:cstheme="minorHAnsi"/>
                <w:sz w:val="20"/>
              </w:rPr>
              <w:t>(</w:t>
            </w:r>
            <w:r w:rsidR="00D040F5" w:rsidRPr="009865CD">
              <w:rPr>
                <w:rFonts w:cstheme="minorHAnsi"/>
                <w:sz w:val="20"/>
              </w:rPr>
              <w:t xml:space="preserve">E.g., </w:t>
            </w:r>
            <w:r w:rsidRPr="009865CD">
              <w:rPr>
                <w:rFonts w:cstheme="minorHAnsi"/>
                <w:sz w:val="20"/>
              </w:rPr>
              <w:t>Theory</w:t>
            </w:r>
            <w:r w:rsidR="00D040F5" w:rsidRPr="009865CD">
              <w:rPr>
                <w:rFonts w:cstheme="minorHAnsi"/>
                <w:sz w:val="20"/>
              </w:rPr>
              <w:t xml:space="preserve">, </w:t>
            </w:r>
            <w:r w:rsidRPr="009865CD">
              <w:rPr>
                <w:rFonts w:cstheme="minorHAnsi"/>
                <w:sz w:val="20"/>
              </w:rPr>
              <w:t>Experiment</w:t>
            </w:r>
            <w:r w:rsidR="002D4B1B" w:rsidRPr="009865CD">
              <w:rPr>
                <w:rFonts w:cstheme="minorHAnsi"/>
                <w:sz w:val="20"/>
              </w:rPr>
              <w:t>s</w:t>
            </w:r>
            <w:r w:rsidR="00D040F5" w:rsidRPr="009865CD">
              <w:rPr>
                <w:rFonts w:cstheme="minorHAnsi"/>
                <w:sz w:val="20"/>
              </w:rPr>
              <w:t xml:space="preserve">, </w:t>
            </w:r>
            <w:r w:rsidR="00BC2307" w:rsidRPr="009865CD">
              <w:rPr>
                <w:rFonts w:cstheme="minorHAnsi"/>
                <w:sz w:val="20"/>
              </w:rPr>
              <w:t>Synthesis</w:t>
            </w:r>
            <w:r w:rsidR="00D040F5" w:rsidRPr="009865CD">
              <w:rPr>
                <w:rFonts w:cstheme="minorHAnsi"/>
                <w:sz w:val="20"/>
              </w:rPr>
              <w:t xml:space="preserve">, </w:t>
            </w:r>
            <w:r w:rsidR="009865CD" w:rsidRPr="009865CD">
              <w:rPr>
                <w:rFonts w:cstheme="minorHAnsi"/>
                <w:sz w:val="20"/>
              </w:rPr>
              <w:t>Modelling</w:t>
            </w:r>
            <w:r w:rsidRPr="009865CD">
              <w:rPr>
                <w:rFonts w:cstheme="minorHAnsi"/>
                <w:sz w:val="20"/>
              </w:rPr>
              <w:t>)</w:t>
            </w:r>
          </w:p>
          <w:p w14:paraId="2A6B4842" w14:textId="77777777" w:rsidR="00402AE2" w:rsidRDefault="00402AE2" w:rsidP="00870C44">
            <w:pPr>
              <w:rPr>
                <w:rFonts w:cstheme="minorHAnsi"/>
                <w:sz w:val="18"/>
              </w:rPr>
            </w:pPr>
            <w:r w:rsidRPr="00CD21C4">
              <w:rPr>
                <w:rFonts w:cstheme="minorHAnsi"/>
                <w:sz w:val="18"/>
              </w:rPr>
              <w:t xml:space="preserve">Describe the methods and approaches that will be used, including description of any laboratory or field experiments/observations, statistical analyses, modelling approaches, and </w:t>
            </w:r>
            <w:proofErr w:type="gramStart"/>
            <w:r w:rsidRPr="00CD21C4">
              <w:rPr>
                <w:rFonts w:cstheme="minorHAnsi"/>
                <w:sz w:val="18"/>
              </w:rPr>
              <w:t>data-mining</w:t>
            </w:r>
            <w:proofErr w:type="gramEnd"/>
            <w:r w:rsidRPr="00CD21C4">
              <w:rPr>
                <w:rFonts w:cstheme="minorHAnsi"/>
                <w:sz w:val="18"/>
              </w:rPr>
              <w:t xml:space="preserve"> from the literature.</w:t>
            </w:r>
          </w:p>
          <w:p w14:paraId="5850AC20" w14:textId="46A7B22D" w:rsidR="009865CD" w:rsidRPr="00B022E8" w:rsidRDefault="009865CD" w:rsidP="00870C4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34578200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29E82506" w14:textId="0DCA317A" w:rsidR="00402AE2" w:rsidRPr="00B022E8" w:rsidRDefault="00C036C5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2C8C4487" w14:textId="77777777" w:rsidTr="009D7E12">
        <w:tc>
          <w:tcPr>
            <w:tcW w:w="3823" w:type="dxa"/>
          </w:tcPr>
          <w:p w14:paraId="38401EBD" w14:textId="0AE1D47E" w:rsidR="008E6A07" w:rsidRDefault="00E54297" w:rsidP="00870C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6) </w:t>
            </w:r>
            <w:r w:rsidR="00C05144" w:rsidRPr="00F71DCD">
              <w:rPr>
                <w:rFonts w:cstheme="minorHAnsi"/>
              </w:rPr>
              <w:t>List of</w:t>
            </w:r>
            <w:r w:rsidR="00C05144">
              <w:rPr>
                <w:rFonts w:cstheme="minorHAnsi"/>
                <w:b/>
              </w:rPr>
              <w:t xml:space="preserve"> </w:t>
            </w:r>
            <w:r w:rsidR="000D6BAA">
              <w:rPr>
                <w:rFonts w:cstheme="minorHAnsi"/>
                <w:b/>
              </w:rPr>
              <w:t>Deliverables and milestones</w:t>
            </w:r>
          </w:p>
          <w:p w14:paraId="1C21F762" w14:textId="262CE4D1" w:rsidR="00D82F5C" w:rsidRDefault="00693406" w:rsidP="00870C44">
            <w:pPr>
              <w:rPr>
                <w:sz w:val="18"/>
              </w:rPr>
            </w:pPr>
            <w:r w:rsidRPr="00693406">
              <w:rPr>
                <w:sz w:val="18"/>
                <w:u w:val="single"/>
              </w:rPr>
              <w:t>Deliverable</w:t>
            </w:r>
            <w:r w:rsidRPr="00693406">
              <w:rPr>
                <w:sz w:val="18"/>
              </w:rPr>
              <w:t xml:space="preserve"> means a distinct output of the project, meaningful in terms of the project’s overall objectives, and constituted by a report, a document, a technical diagram, a software </w:t>
            </w:r>
            <w:proofErr w:type="spellStart"/>
            <w:r w:rsidRPr="00693406">
              <w:rPr>
                <w:sz w:val="18"/>
              </w:rPr>
              <w:t>etc</w:t>
            </w:r>
            <w:proofErr w:type="spellEnd"/>
          </w:p>
          <w:p w14:paraId="06AA19AD" w14:textId="77777777" w:rsidR="00C05144" w:rsidRDefault="00967112" w:rsidP="00870C44">
            <w:pPr>
              <w:rPr>
                <w:sz w:val="18"/>
              </w:rPr>
            </w:pPr>
            <w:r w:rsidRPr="004E3AB7">
              <w:rPr>
                <w:sz w:val="18"/>
                <w:u w:val="single"/>
              </w:rPr>
              <w:t>Milestones</w:t>
            </w:r>
            <w:r w:rsidRPr="004E3AB7">
              <w:rPr>
                <w:sz w:val="18"/>
              </w:rPr>
              <w:t xml:space="preserve"> means control points in the project that help to chart progress. Milestones may correspond to the completion of a key deliverable, allowing the next phase of the work to begin. They may also be needed</w:t>
            </w:r>
            <w:r w:rsidRPr="004E3AB7">
              <w:rPr>
                <w:sz w:val="16"/>
                <w:szCs w:val="20"/>
              </w:rPr>
              <w:t xml:space="preserve"> </w:t>
            </w:r>
            <w:r w:rsidRPr="004E3AB7">
              <w:rPr>
                <w:sz w:val="18"/>
              </w:rPr>
              <w:t xml:space="preserve">at intermediary points so that, if problems have arisen, corrective measures can be taken. A milestone may be a critical decision point in the project where, for example, </w:t>
            </w:r>
            <w:r w:rsidR="00F71DCD">
              <w:rPr>
                <w:sz w:val="18"/>
              </w:rPr>
              <w:t>you</w:t>
            </w:r>
            <w:r w:rsidRPr="004E3AB7">
              <w:rPr>
                <w:sz w:val="18"/>
              </w:rPr>
              <w:t xml:space="preserve"> must decide which of several technologies to adopt for further development.</w:t>
            </w:r>
          </w:p>
          <w:p w14:paraId="5C8C3052" w14:textId="1AC80665" w:rsidR="009865CD" w:rsidRPr="00B8125B" w:rsidRDefault="009865CD" w:rsidP="00870C44"/>
        </w:tc>
        <w:sdt>
          <w:sdtPr>
            <w:rPr>
              <w:rFonts w:cstheme="minorHAnsi"/>
            </w:rPr>
            <w:id w:val="841292038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0926B221" w14:textId="1C662FE5" w:rsidR="00D82F5C" w:rsidRPr="00B022E8" w:rsidRDefault="00C036C5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1B67B220" w14:textId="77777777" w:rsidTr="009D7E12">
        <w:tc>
          <w:tcPr>
            <w:tcW w:w="3823" w:type="dxa"/>
          </w:tcPr>
          <w:p w14:paraId="0A0229EB" w14:textId="781127C3" w:rsidR="00402AE2" w:rsidRPr="00B022E8" w:rsidRDefault="00B8125B" w:rsidP="00870C4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="00402AE2" w:rsidRPr="001D03AB">
              <w:rPr>
                <w:rFonts w:cstheme="minorHAnsi"/>
                <w:b/>
              </w:rPr>
              <w:t>) Impact</w:t>
            </w:r>
            <w:r w:rsidR="00402AE2" w:rsidRPr="00B022E8">
              <w:rPr>
                <w:rFonts w:cstheme="minorHAnsi"/>
              </w:rPr>
              <w:t xml:space="preserve"> – </w:t>
            </w:r>
            <w:r w:rsidR="00402AE2" w:rsidRPr="00CD21C4">
              <w:rPr>
                <w:rFonts w:cstheme="minorHAnsi"/>
                <w:sz w:val="18"/>
              </w:rPr>
              <w:t>Expected significance of the results</w:t>
            </w:r>
            <w:r w:rsidR="002F2979" w:rsidRPr="00CD21C4">
              <w:rPr>
                <w:rFonts w:cstheme="minorHAnsi"/>
                <w:sz w:val="18"/>
              </w:rPr>
              <w:t>, for other scientists of your field</w:t>
            </w:r>
            <w:r w:rsidR="00F71DCD">
              <w:rPr>
                <w:rFonts w:cstheme="minorHAnsi"/>
                <w:sz w:val="18"/>
              </w:rPr>
              <w:t xml:space="preserve">, </w:t>
            </w:r>
            <w:r>
              <w:rPr>
                <w:rFonts w:cstheme="minorHAnsi"/>
                <w:sz w:val="18"/>
              </w:rPr>
              <w:t>for the scientists of</w:t>
            </w:r>
            <w:r w:rsidR="002F2979" w:rsidRPr="00CD21C4">
              <w:rPr>
                <w:rFonts w:cstheme="minorHAnsi"/>
                <w:sz w:val="18"/>
              </w:rPr>
              <w:t xml:space="preserve"> other fields, for the society.</w:t>
            </w:r>
          </w:p>
          <w:p w14:paraId="100EC5A9" w14:textId="77777777" w:rsidR="00402AE2" w:rsidRPr="00B022E8" w:rsidRDefault="00402AE2" w:rsidP="00870C4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494331536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21C19B18" w14:textId="6B44CC46" w:rsidR="00402AE2" w:rsidRPr="00B022E8" w:rsidRDefault="00CA003C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03E031B4" w14:textId="77777777" w:rsidTr="009D7E12">
        <w:tc>
          <w:tcPr>
            <w:tcW w:w="3823" w:type="dxa"/>
          </w:tcPr>
          <w:p w14:paraId="55730354" w14:textId="77777777" w:rsidR="00402AE2" w:rsidRDefault="00B8125B" w:rsidP="00870C4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</w:rPr>
              <w:t>8</w:t>
            </w:r>
            <w:r w:rsidR="00402AE2" w:rsidRPr="001D03AB">
              <w:rPr>
                <w:rFonts w:cstheme="minorHAnsi"/>
                <w:b/>
              </w:rPr>
              <w:t>) What are the possible risks in your project</w:t>
            </w:r>
            <w:r w:rsidR="00402AE2" w:rsidRPr="00CD21C4">
              <w:rPr>
                <w:rFonts w:cstheme="minorHAnsi"/>
                <w:b/>
              </w:rPr>
              <w:t>?</w:t>
            </w:r>
            <w:r w:rsidR="00402AE2" w:rsidRPr="00B022E8">
              <w:rPr>
                <w:rFonts w:cstheme="minorHAnsi"/>
              </w:rPr>
              <w:t xml:space="preserve"> </w:t>
            </w:r>
            <w:r w:rsidR="00402AE2" w:rsidRPr="00CD21C4">
              <w:rPr>
                <w:rFonts w:cstheme="minorHAnsi"/>
                <w:sz w:val="18"/>
              </w:rPr>
              <w:t>Also include description of your strategies to avoid/cope with them.</w:t>
            </w:r>
          </w:p>
          <w:p w14:paraId="74293742" w14:textId="29C714BB" w:rsidR="006D2BDB" w:rsidRPr="00B022E8" w:rsidRDefault="006D2BDB" w:rsidP="00870C4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40388277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6C39E3AC" w14:textId="7648F7DD" w:rsidR="00402AE2" w:rsidRPr="00B022E8" w:rsidRDefault="00CA003C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1064397D" w14:textId="77777777" w:rsidTr="009D7E12">
        <w:tc>
          <w:tcPr>
            <w:tcW w:w="3823" w:type="dxa"/>
          </w:tcPr>
          <w:p w14:paraId="22E68ECC" w14:textId="4FC0F2E8" w:rsidR="00DF0A51" w:rsidRDefault="00240D61" w:rsidP="00870C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02AE2" w:rsidRPr="001D03AB">
              <w:rPr>
                <w:rFonts w:cstheme="minorHAnsi"/>
                <w:b/>
              </w:rPr>
              <w:t>) What is the status of your project</w:t>
            </w:r>
            <w:r w:rsidR="00DF0A51">
              <w:rPr>
                <w:rFonts w:cstheme="minorHAnsi"/>
                <w:b/>
              </w:rPr>
              <w:t>?</w:t>
            </w:r>
          </w:p>
          <w:p w14:paraId="0A6041C0" w14:textId="77777777" w:rsidR="00402AE2" w:rsidRPr="00F02EC5" w:rsidRDefault="00DF0A51" w:rsidP="00870C44">
            <w:pPr>
              <w:rPr>
                <w:rFonts w:cstheme="minorHAnsi"/>
                <w:sz w:val="20"/>
              </w:rPr>
            </w:pPr>
            <w:r w:rsidRPr="00F02EC5">
              <w:rPr>
                <w:rFonts w:cstheme="minorHAnsi"/>
                <w:sz w:val="20"/>
              </w:rPr>
              <w:t>H</w:t>
            </w:r>
            <w:r w:rsidR="00402AE2" w:rsidRPr="00F02EC5">
              <w:rPr>
                <w:rFonts w:cstheme="minorHAnsi"/>
                <w:sz w:val="20"/>
              </w:rPr>
              <w:t xml:space="preserve">ave the scientific and research objectives of your project been defined? Have you reviewed the literature? What other preparatory tasks for your project planning and execution remain to be completed?  </w:t>
            </w:r>
          </w:p>
          <w:p w14:paraId="4ADF6F60" w14:textId="50027C1D" w:rsidR="006D2BDB" w:rsidRPr="00B022E8" w:rsidRDefault="006D2BDB" w:rsidP="00870C4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766538808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78C09D6C" w14:textId="6B435BCB" w:rsidR="00402AE2" w:rsidRPr="00B022E8" w:rsidRDefault="00CA003C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16E23463" w14:textId="77777777" w:rsidTr="009D7E12">
        <w:tc>
          <w:tcPr>
            <w:tcW w:w="3823" w:type="dxa"/>
          </w:tcPr>
          <w:p w14:paraId="7845B6AD" w14:textId="04CFA535" w:rsidR="00AF2ED3" w:rsidRDefault="004047AD" w:rsidP="00870C4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10</w:t>
            </w:r>
            <w:r w:rsidR="00137B7E" w:rsidRPr="001D03AB">
              <w:rPr>
                <w:rFonts w:cstheme="minorHAnsi"/>
                <w:b/>
              </w:rPr>
              <w:t xml:space="preserve">) </w:t>
            </w:r>
            <w:r w:rsidR="00D47CB1" w:rsidRPr="001D03AB">
              <w:rPr>
                <w:rFonts w:cstheme="minorHAnsi"/>
                <w:b/>
              </w:rPr>
              <w:t>Anticipated presentations and publications</w:t>
            </w:r>
            <w:r w:rsidR="00D47CB1" w:rsidRPr="00B022E8">
              <w:rPr>
                <w:rFonts w:cstheme="minorHAnsi"/>
              </w:rPr>
              <w:t xml:space="preserve"> to be </w:t>
            </w:r>
            <w:proofErr w:type="gramStart"/>
            <w:r w:rsidR="00D47CB1" w:rsidRPr="00B022E8">
              <w:rPr>
                <w:rFonts w:cstheme="minorHAnsi"/>
              </w:rPr>
              <w:t>full-filled</w:t>
            </w:r>
            <w:proofErr w:type="gramEnd"/>
            <w:r w:rsidR="00D47CB1" w:rsidRPr="00B022E8">
              <w:rPr>
                <w:rFonts w:cstheme="minorHAnsi"/>
              </w:rPr>
              <w:t xml:space="preserve"> until the second PA</w:t>
            </w:r>
            <w:r w:rsidR="00265A33">
              <w:rPr>
                <w:rFonts w:cstheme="minorHAnsi"/>
              </w:rPr>
              <w:t>C</w:t>
            </w:r>
            <w:r w:rsidR="00D47CB1" w:rsidRPr="00B022E8">
              <w:rPr>
                <w:rFonts w:cstheme="minorHAnsi"/>
              </w:rPr>
              <w:t xml:space="preserve"> meeting. </w:t>
            </w:r>
          </w:p>
          <w:p w14:paraId="50AFB75F" w14:textId="38538C9A" w:rsidR="006D2BDB" w:rsidRPr="00B022E8" w:rsidRDefault="006D2BDB" w:rsidP="00870C4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448584892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001A9567" w14:textId="691EA988" w:rsidR="00137B7E" w:rsidRPr="00B022E8" w:rsidRDefault="00CA003C" w:rsidP="00870C44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525EC28A" w14:textId="77777777" w:rsidTr="009D7E12">
        <w:tc>
          <w:tcPr>
            <w:tcW w:w="3823" w:type="dxa"/>
          </w:tcPr>
          <w:p w14:paraId="6C6CE6A5" w14:textId="77777777" w:rsidR="003F02C7" w:rsidRDefault="003F02C7" w:rsidP="00870C4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</w:rPr>
              <w:t xml:space="preserve">11) Training needs </w:t>
            </w:r>
            <w:r w:rsidRPr="001A1CAD">
              <w:rPr>
                <w:rFonts w:cstheme="minorHAnsi"/>
              </w:rPr>
              <w:t xml:space="preserve">to </w:t>
            </w:r>
            <w:r w:rsidR="00A66837" w:rsidRPr="001A1CAD">
              <w:rPr>
                <w:rFonts w:cstheme="minorHAnsi"/>
              </w:rPr>
              <w:t xml:space="preserve">complete your </w:t>
            </w:r>
            <w:r w:rsidR="001A1CAD" w:rsidRPr="001A1CAD">
              <w:rPr>
                <w:rFonts w:cstheme="minorHAnsi"/>
              </w:rPr>
              <w:t>project</w:t>
            </w:r>
            <w:r w:rsidR="001A1CAD">
              <w:rPr>
                <w:rFonts w:cstheme="minorHAnsi"/>
              </w:rPr>
              <w:t xml:space="preserve"> </w:t>
            </w:r>
            <w:r w:rsidR="00460CF2" w:rsidRPr="00F35C0C">
              <w:rPr>
                <w:rFonts w:cstheme="minorHAnsi"/>
                <w:sz w:val="18"/>
              </w:rPr>
              <w:t>Specific skills, techniques, knowledge</w:t>
            </w:r>
          </w:p>
          <w:p w14:paraId="768FC1EA" w14:textId="257DF6AC" w:rsidR="006D2BDB" w:rsidRDefault="006D2BDB" w:rsidP="00870C44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428878815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040F19D5" w14:textId="68E1D102" w:rsidR="003F02C7" w:rsidRPr="006F7CBC" w:rsidRDefault="006F7CBC" w:rsidP="006F7CBC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3A8D" w:rsidRPr="00B022E8" w14:paraId="7A5B7F6C" w14:textId="77777777" w:rsidTr="009D7E12">
        <w:tc>
          <w:tcPr>
            <w:tcW w:w="3823" w:type="dxa"/>
          </w:tcPr>
          <w:p w14:paraId="2F2DCDBE" w14:textId="77777777" w:rsidR="00592B9F" w:rsidRDefault="00592B9F" w:rsidP="00870C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12) Data management</w:t>
            </w:r>
            <w:r w:rsidR="00533BBA">
              <w:rPr>
                <w:rFonts w:cstheme="minorHAnsi"/>
                <w:b/>
              </w:rPr>
              <w:t xml:space="preserve"> plan</w:t>
            </w:r>
          </w:p>
          <w:p w14:paraId="7EB5BD6D" w14:textId="28D930B1" w:rsidR="006D2BDB" w:rsidRDefault="006D2BDB" w:rsidP="00870C44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478297275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1D30F609" w14:textId="2405B4B1" w:rsidR="00592B9F" w:rsidRPr="006F7CBC" w:rsidRDefault="006F7CBC" w:rsidP="006F7CBC">
                <w:pPr>
                  <w:rPr>
                    <w:rFonts w:cstheme="minorHAnsi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A18D9E" w14:textId="351F1FB3" w:rsidR="004047AD" w:rsidRDefault="004047AD" w:rsidP="007C55C9">
      <w:pPr>
        <w:rPr>
          <w:rFonts w:cstheme="minorHAnsi"/>
        </w:rPr>
      </w:pPr>
      <w:r>
        <w:rPr>
          <w:rFonts w:cstheme="minorHAnsi"/>
        </w:rPr>
        <w:t xml:space="preserve">Do not hesitate to include </w:t>
      </w:r>
      <w:r w:rsidR="00503DE3">
        <w:rPr>
          <w:rFonts w:cstheme="minorHAnsi"/>
        </w:rPr>
        <w:t xml:space="preserve">here </w:t>
      </w:r>
      <w:r>
        <w:rPr>
          <w:rFonts w:cstheme="minorHAnsi"/>
        </w:rPr>
        <w:t xml:space="preserve">other material that you can find useful, for example </w:t>
      </w:r>
      <w:r w:rsidR="00CD48F5">
        <w:rPr>
          <w:rFonts w:cstheme="minorHAnsi"/>
        </w:rPr>
        <w:t xml:space="preserve">graphs, pictures, timetable with deliverables and milestones, </w:t>
      </w:r>
      <w:hyperlink r:id="rId7" w:history="1">
        <w:r w:rsidR="00CD48F5" w:rsidRPr="00B04E99">
          <w:rPr>
            <w:rStyle w:val="Hyperlink"/>
            <w:rFonts w:cstheme="minorHAnsi"/>
          </w:rPr>
          <w:t>Gantt Chart</w:t>
        </w:r>
      </w:hyperlink>
      <w:r w:rsidR="00EE0AB3">
        <w:rPr>
          <w:rFonts w:cstheme="minorHAnsi"/>
        </w:rPr>
        <w:t>, etc</w:t>
      </w:r>
      <w:r w:rsidR="00CD48F5">
        <w:rPr>
          <w:rFonts w:cstheme="minorHAnsi"/>
        </w:rPr>
        <w:t xml:space="preserve">. </w:t>
      </w:r>
    </w:p>
    <w:p w14:paraId="1E9419F5" w14:textId="3B7AE8E2" w:rsidR="0063780C" w:rsidRDefault="0063780C" w:rsidP="00AF1226">
      <w:pPr>
        <w:jc w:val="both"/>
        <w:rPr>
          <w:rFonts w:cstheme="minorHAnsi"/>
          <w:b/>
          <w:color w:val="FF0000"/>
        </w:rPr>
      </w:pPr>
    </w:p>
    <w:p w14:paraId="74CCEED8" w14:textId="3390DEAB" w:rsidR="0037342E" w:rsidRPr="00B022E8" w:rsidRDefault="00191B9D" w:rsidP="00AF1226">
      <w:pPr>
        <w:jc w:val="both"/>
        <w:rPr>
          <w:rFonts w:cstheme="minorHAnsi"/>
          <w:b/>
          <w:color w:val="FF0000"/>
        </w:rPr>
      </w:pPr>
      <w:r w:rsidRPr="00B022E8">
        <w:rPr>
          <w:rFonts w:cstheme="minorHAnsi"/>
          <w:b/>
          <w:color w:val="FF0000"/>
        </w:rPr>
        <w:lastRenderedPageBreak/>
        <w:t xml:space="preserve">To be filled </w:t>
      </w:r>
      <w:r w:rsidR="00054ADC">
        <w:rPr>
          <w:rFonts w:cstheme="minorHAnsi"/>
          <w:b/>
          <w:color w:val="FF0000"/>
        </w:rPr>
        <w:t xml:space="preserve">at the end of </w:t>
      </w:r>
      <w:r w:rsidRPr="00B022E8">
        <w:rPr>
          <w:rFonts w:cstheme="minorHAnsi"/>
          <w:b/>
          <w:color w:val="FF0000"/>
        </w:rPr>
        <w:t xml:space="preserve">the </w:t>
      </w:r>
      <w:r w:rsidR="0037342E" w:rsidRPr="00B022E8">
        <w:rPr>
          <w:rFonts w:cstheme="minorHAnsi"/>
          <w:b/>
          <w:color w:val="FF0000"/>
        </w:rPr>
        <w:t>PA</w:t>
      </w:r>
      <w:r w:rsidR="00932A97">
        <w:rPr>
          <w:rFonts w:cstheme="minorHAnsi"/>
          <w:b/>
          <w:color w:val="FF0000"/>
        </w:rPr>
        <w:t>C</w:t>
      </w:r>
      <w:r w:rsidR="0037342E" w:rsidRPr="00B022E8">
        <w:rPr>
          <w:rFonts w:cstheme="minorHAnsi"/>
          <w:b/>
          <w:color w:val="FF0000"/>
        </w:rPr>
        <w:t xml:space="preserve"> </w:t>
      </w:r>
      <w:r w:rsidRPr="00B022E8">
        <w:rPr>
          <w:rFonts w:cstheme="minorHAnsi"/>
          <w:b/>
          <w:color w:val="FF0000"/>
        </w:rPr>
        <w:t>meeting</w:t>
      </w:r>
      <w:r w:rsidR="00517E6B">
        <w:rPr>
          <w:rFonts w:cstheme="minorHAnsi"/>
          <w:b/>
          <w:color w:val="FF0000"/>
        </w:rPr>
        <w:t xml:space="preserve"> (within 5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6091"/>
      </w:tblGrid>
      <w:tr w:rsidR="00C204C0" w:rsidRPr="00B022E8" w14:paraId="5C66E788" w14:textId="77777777" w:rsidTr="00517E6B">
        <w:trPr>
          <w:trHeight w:val="819"/>
        </w:trPr>
        <w:tc>
          <w:tcPr>
            <w:tcW w:w="4105" w:type="dxa"/>
          </w:tcPr>
          <w:p w14:paraId="485DAAD2" w14:textId="72C102BB" w:rsidR="00C204C0" w:rsidRPr="00B022E8" w:rsidRDefault="00C204C0" w:rsidP="00B022E8">
            <w:pPr>
              <w:rPr>
                <w:rFonts w:cstheme="minorHAnsi"/>
                <w:b/>
              </w:rPr>
            </w:pPr>
            <w:r w:rsidRPr="00B022E8">
              <w:rPr>
                <w:rFonts w:cstheme="minorHAnsi"/>
                <w:b/>
              </w:rPr>
              <w:t>Main topics of discussion during PA</w:t>
            </w:r>
            <w:r w:rsidR="00932A97">
              <w:rPr>
                <w:rFonts w:cstheme="minorHAnsi"/>
                <w:b/>
              </w:rPr>
              <w:t>C Meeting</w:t>
            </w:r>
          </w:p>
        </w:tc>
        <w:tc>
          <w:tcPr>
            <w:tcW w:w="6091" w:type="dxa"/>
          </w:tcPr>
          <w:sdt>
            <w:sdtPr>
              <w:rPr>
                <w:rFonts w:cstheme="minorHAnsi"/>
                <w:b/>
              </w:rPr>
              <w:id w:val="-514836789"/>
              <w:placeholder>
                <w:docPart w:val="DefaultPlaceholder_-1854013440"/>
              </w:placeholder>
              <w:showingPlcHdr/>
            </w:sdtPr>
            <w:sdtContent>
              <w:p w14:paraId="6523AF84" w14:textId="25B29E3A" w:rsidR="00C204C0" w:rsidRDefault="006F7CBC" w:rsidP="00B022E8">
                <w:pPr>
                  <w:rPr>
                    <w:rFonts w:cstheme="minorHAnsi"/>
                    <w:b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7E521E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6213B74A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1D37FA08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4C6F1434" w14:textId="296B8772" w:rsidR="001666C2" w:rsidRPr="00B022E8" w:rsidRDefault="001666C2" w:rsidP="00B022E8">
            <w:pPr>
              <w:rPr>
                <w:rFonts w:cstheme="minorHAnsi"/>
                <w:b/>
              </w:rPr>
            </w:pPr>
          </w:p>
        </w:tc>
      </w:tr>
      <w:tr w:rsidR="00C204C0" w:rsidRPr="00B022E8" w14:paraId="6B5DDC15" w14:textId="77777777" w:rsidTr="00DA3FF6">
        <w:tc>
          <w:tcPr>
            <w:tcW w:w="4105" w:type="dxa"/>
          </w:tcPr>
          <w:p w14:paraId="5F60A3F3" w14:textId="77777777" w:rsidR="00C204C0" w:rsidRPr="00B022E8" w:rsidRDefault="00636706" w:rsidP="00B022E8">
            <w:pPr>
              <w:rPr>
                <w:rFonts w:cstheme="minorHAnsi"/>
                <w:b/>
              </w:rPr>
            </w:pPr>
            <w:r w:rsidRPr="00B022E8">
              <w:rPr>
                <w:rFonts w:cstheme="minorHAnsi"/>
                <w:b/>
              </w:rPr>
              <w:t>Suggested m</w:t>
            </w:r>
            <w:r w:rsidR="00E00DBA" w:rsidRPr="00B022E8">
              <w:rPr>
                <w:rFonts w:cstheme="minorHAnsi"/>
                <w:b/>
              </w:rPr>
              <w:t>odification</w:t>
            </w:r>
            <w:r w:rsidR="00EF611D" w:rsidRPr="00B022E8">
              <w:rPr>
                <w:rFonts w:cstheme="minorHAnsi"/>
                <w:b/>
              </w:rPr>
              <w:t xml:space="preserve">s to the project plan </w:t>
            </w:r>
          </w:p>
          <w:p w14:paraId="72CD21AC" w14:textId="5E96390D" w:rsidR="00EF611D" w:rsidRPr="00B022E8" w:rsidRDefault="00EF611D" w:rsidP="00B022E8">
            <w:pPr>
              <w:rPr>
                <w:rFonts w:cstheme="minorHAnsi"/>
                <w:b/>
              </w:rPr>
            </w:pPr>
            <w:r w:rsidRPr="00B022E8">
              <w:rPr>
                <w:rFonts w:cstheme="minorHAnsi"/>
                <w:b/>
              </w:rPr>
              <w:t>(</w:t>
            </w:r>
            <w:r w:rsidR="00B022E8" w:rsidRPr="00B022E8">
              <w:rPr>
                <w:rFonts w:cstheme="minorHAnsi"/>
                <w:b/>
              </w:rPr>
              <w:t xml:space="preserve">e.g. </w:t>
            </w:r>
            <w:r w:rsidRPr="00B022E8">
              <w:rPr>
                <w:rFonts w:cstheme="minorHAnsi"/>
                <w:b/>
              </w:rPr>
              <w:t xml:space="preserve">priorities, </w:t>
            </w:r>
            <w:r w:rsidR="006B47F1" w:rsidRPr="00B022E8">
              <w:rPr>
                <w:rFonts w:cstheme="minorHAnsi"/>
                <w:b/>
              </w:rPr>
              <w:t>contacts).</w:t>
            </w:r>
          </w:p>
        </w:tc>
        <w:tc>
          <w:tcPr>
            <w:tcW w:w="6091" w:type="dxa"/>
          </w:tcPr>
          <w:sdt>
            <w:sdtPr>
              <w:rPr>
                <w:rFonts w:cstheme="minorHAnsi"/>
                <w:b/>
              </w:rPr>
              <w:id w:val="2022659892"/>
              <w:placeholder>
                <w:docPart w:val="DefaultPlaceholder_-1854013440"/>
              </w:placeholder>
              <w:showingPlcHdr/>
            </w:sdtPr>
            <w:sdtContent>
              <w:p w14:paraId="4B35C93D" w14:textId="581A7622" w:rsidR="00C204C0" w:rsidRDefault="006F7CBC" w:rsidP="00B022E8">
                <w:pPr>
                  <w:rPr>
                    <w:rFonts w:cstheme="minorHAnsi"/>
                    <w:b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753EA8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60260834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0E2EB7CE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19C36EDA" w14:textId="77777777" w:rsidR="001666C2" w:rsidRDefault="001666C2" w:rsidP="00B022E8">
            <w:pPr>
              <w:rPr>
                <w:rFonts w:cstheme="minorHAnsi"/>
                <w:b/>
              </w:rPr>
            </w:pPr>
          </w:p>
          <w:p w14:paraId="4291B873" w14:textId="314E0931" w:rsidR="001666C2" w:rsidRPr="00B022E8" w:rsidRDefault="001666C2" w:rsidP="00B022E8">
            <w:pPr>
              <w:rPr>
                <w:rFonts w:cstheme="minorHAnsi"/>
                <w:b/>
              </w:rPr>
            </w:pPr>
          </w:p>
        </w:tc>
      </w:tr>
    </w:tbl>
    <w:p w14:paraId="4392A987" w14:textId="0305138E" w:rsidR="00C204C0" w:rsidRDefault="00C204C0" w:rsidP="00AF1226">
      <w:pPr>
        <w:jc w:val="both"/>
        <w:rPr>
          <w:rFonts w:cstheme="minorHAnsi"/>
          <w:b/>
          <w:color w:val="FF0000"/>
        </w:rPr>
      </w:pPr>
    </w:p>
    <w:p w14:paraId="74CBEAAD" w14:textId="650D40AE" w:rsidR="00D03874" w:rsidRDefault="00D03874" w:rsidP="00AF1226">
      <w:pPr>
        <w:jc w:val="both"/>
        <w:rPr>
          <w:rFonts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3753"/>
        <w:gridCol w:w="4307"/>
      </w:tblGrid>
      <w:tr w:rsidR="009C5AD1" w:rsidRPr="009C5AD1" w14:paraId="516ED042" w14:textId="77777777" w:rsidTr="009C5AD1">
        <w:tc>
          <w:tcPr>
            <w:tcW w:w="1980" w:type="dxa"/>
          </w:tcPr>
          <w:p w14:paraId="546A4826" w14:textId="0B1FA989" w:rsidR="00073D25" w:rsidRPr="009C5AD1" w:rsidRDefault="009C5AD1" w:rsidP="00AF122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Date: </w:t>
            </w:r>
            <w:sdt>
              <w:sdtPr>
                <w:rPr>
                  <w:rFonts w:cstheme="minorHAnsi"/>
                  <w:b/>
                </w:rPr>
                <w:id w:val="1550265109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5D017F" w:rsidRPr="002E45FF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4111" w:type="dxa"/>
          </w:tcPr>
          <w:p w14:paraId="0C5EAD0E" w14:textId="3E9BB593" w:rsidR="00073D25" w:rsidRPr="009C5AD1" w:rsidRDefault="00D03874" w:rsidP="00AF1226">
            <w:pPr>
              <w:jc w:val="both"/>
              <w:rPr>
                <w:rFonts w:cstheme="minorHAnsi"/>
                <w:b/>
              </w:rPr>
            </w:pPr>
            <w:r w:rsidRPr="009C5AD1">
              <w:rPr>
                <w:rFonts w:cstheme="minorHAnsi"/>
                <w:b/>
              </w:rPr>
              <w:t>Name</w:t>
            </w:r>
          </w:p>
        </w:tc>
        <w:tc>
          <w:tcPr>
            <w:tcW w:w="4437" w:type="dxa"/>
          </w:tcPr>
          <w:p w14:paraId="2721A976" w14:textId="19BDE166" w:rsidR="00073D25" w:rsidRPr="009C5AD1" w:rsidRDefault="00D03874" w:rsidP="00AF1226">
            <w:pPr>
              <w:jc w:val="both"/>
              <w:rPr>
                <w:rFonts w:cstheme="minorHAnsi"/>
                <w:b/>
              </w:rPr>
            </w:pPr>
            <w:r w:rsidRPr="009C5AD1">
              <w:rPr>
                <w:rFonts w:cstheme="minorHAnsi"/>
                <w:b/>
              </w:rPr>
              <w:t>Signature</w:t>
            </w:r>
          </w:p>
        </w:tc>
      </w:tr>
      <w:tr w:rsidR="009C5AD1" w:rsidRPr="009C5AD1" w14:paraId="19BD9274" w14:textId="77777777" w:rsidTr="009C5AD1">
        <w:trPr>
          <w:trHeight w:val="663"/>
        </w:trPr>
        <w:tc>
          <w:tcPr>
            <w:tcW w:w="1980" w:type="dxa"/>
          </w:tcPr>
          <w:p w14:paraId="23385D41" w14:textId="470D2081" w:rsidR="0017585A" w:rsidRPr="009C5AD1" w:rsidRDefault="0017585A" w:rsidP="00AF1226">
            <w:pPr>
              <w:jc w:val="both"/>
              <w:rPr>
                <w:rFonts w:cstheme="minorHAnsi"/>
                <w:b/>
                <w:sz w:val="24"/>
              </w:rPr>
            </w:pPr>
            <w:r w:rsidRPr="009C5AD1">
              <w:rPr>
                <w:rFonts w:cstheme="minorHAnsi"/>
                <w:b/>
                <w:sz w:val="24"/>
              </w:rPr>
              <w:t>PhD candidate</w:t>
            </w:r>
          </w:p>
        </w:tc>
        <w:sdt>
          <w:sdtPr>
            <w:rPr>
              <w:rFonts w:cstheme="minorHAnsi"/>
              <w:b/>
              <w:sz w:val="24"/>
            </w:rPr>
            <w:id w:val="-1992009654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445E41F5" w14:textId="31B5BC66" w:rsidR="00073D25" w:rsidRPr="009C5AD1" w:rsidRDefault="006F7CBC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-signature or hand signature"/>
            <w:id w:val="-2060156078"/>
            <w:temporary/>
            <w:showingPlcHdr/>
            <w:picture/>
          </w:sdtPr>
          <w:sdtContent>
            <w:tc>
              <w:tcPr>
                <w:tcW w:w="4437" w:type="dxa"/>
              </w:tcPr>
              <w:p w14:paraId="6F152872" w14:textId="1F90AB3D" w:rsidR="00073D25" w:rsidRPr="009C5AD1" w:rsidRDefault="00A522BB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10E189FB" wp14:editId="51151B83">
                      <wp:extent cx="1903730" cy="416256"/>
                      <wp:effectExtent l="0" t="0" r="1270" b="317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3555" cy="433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5AD1" w:rsidRPr="009C5AD1" w14:paraId="5E984685" w14:textId="77777777" w:rsidTr="009C5AD1">
        <w:trPr>
          <w:trHeight w:val="699"/>
        </w:trPr>
        <w:tc>
          <w:tcPr>
            <w:tcW w:w="1980" w:type="dxa"/>
          </w:tcPr>
          <w:p w14:paraId="7CE0BC8B" w14:textId="72F9B3F5" w:rsidR="0017585A" w:rsidRPr="009C5AD1" w:rsidRDefault="0017585A" w:rsidP="00AF1226">
            <w:pPr>
              <w:jc w:val="both"/>
              <w:rPr>
                <w:rFonts w:cstheme="minorHAnsi"/>
                <w:b/>
                <w:sz w:val="24"/>
              </w:rPr>
            </w:pPr>
            <w:r w:rsidRPr="009C5AD1">
              <w:rPr>
                <w:rFonts w:cstheme="minorHAnsi"/>
                <w:b/>
                <w:sz w:val="24"/>
              </w:rPr>
              <w:t>Supervisor</w:t>
            </w:r>
          </w:p>
        </w:tc>
        <w:sdt>
          <w:sdtPr>
            <w:rPr>
              <w:rFonts w:cstheme="minorHAnsi"/>
              <w:b/>
              <w:sz w:val="24"/>
            </w:rPr>
            <w:id w:val="983890350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54AE2B6A" w14:textId="76DCF96B" w:rsidR="0017585A" w:rsidRPr="009C5AD1" w:rsidRDefault="006F7CBC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lectronic signature or hand signature"/>
            <w:id w:val="-1780791377"/>
            <w:showingPlcHdr/>
            <w:picture/>
          </w:sdtPr>
          <w:sdtContent>
            <w:tc>
              <w:tcPr>
                <w:tcW w:w="4437" w:type="dxa"/>
              </w:tcPr>
              <w:p w14:paraId="38C4525B" w14:textId="4F002F26" w:rsidR="0017585A" w:rsidRPr="009C5AD1" w:rsidRDefault="00A522BB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51A6CF90" wp14:editId="5E3D2EB9">
                      <wp:extent cx="1903730" cy="382138"/>
                      <wp:effectExtent l="0" t="0" r="127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4536" cy="398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5AD1" w:rsidRPr="009C5AD1" w14:paraId="4EE5AEAA" w14:textId="77777777" w:rsidTr="009C5AD1">
        <w:trPr>
          <w:trHeight w:val="697"/>
        </w:trPr>
        <w:tc>
          <w:tcPr>
            <w:tcW w:w="1980" w:type="dxa"/>
          </w:tcPr>
          <w:p w14:paraId="024F4078" w14:textId="17505152" w:rsidR="0017585A" w:rsidRPr="009C5AD1" w:rsidRDefault="009C5AD1" w:rsidP="00AF1226">
            <w:pPr>
              <w:jc w:val="both"/>
              <w:rPr>
                <w:rFonts w:cstheme="minorHAnsi"/>
                <w:b/>
                <w:sz w:val="24"/>
              </w:rPr>
            </w:pPr>
            <w:r w:rsidRPr="009C5AD1">
              <w:rPr>
                <w:rFonts w:cstheme="minorHAnsi"/>
                <w:b/>
                <w:sz w:val="24"/>
              </w:rPr>
              <w:t xml:space="preserve">Supervisor </w:t>
            </w:r>
          </w:p>
        </w:tc>
        <w:sdt>
          <w:sdtPr>
            <w:rPr>
              <w:rFonts w:cstheme="minorHAnsi"/>
              <w:b/>
              <w:sz w:val="24"/>
            </w:rPr>
            <w:id w:val="-1668006430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3568E9D3" w14:textId="29B5302D" w:rsidR="0017585A" w:rsidRPr="009C5AD1" w:rsidRDefault="005D017F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-signature or hand signature"/>
            <w:id w:val="-77756548"/>
            <w:temporary/>
            <w:showingPlcHdr/>
            <w:picture/>
          </w:sdtPr>
          <w:sdtContent>
            <w:tc>
              <w:tcPr>
                <w:tcW w:w="4437" w:type="dxa"/>
              </w:tcPr>
              <w:p w14:paraId="14DF2045" w14:textId="101BE674" w:rsidR="0017585A" w:rsidRPr="009C5AD1" w:rsidRDefault="00E018F1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7DD4B704" wp14:editId="4261055D">
                      <wp:extent cx="1903730" cy="388961"/>
                      <wp:effectExtent l="0" t="0" r="127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9275" cy="402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F4EB6" w:rsidRPr="009C5AD1" w14:paraId="5294D858" w14:textId="77777777" w:rsidTr="009C5AD1">
        <w:trPr>
          <w:trHeight w:val="697"/>
        </w:trPr>
        <w:tc>
          <w:tcPr>
            <w:tcW w:w="1980" w:type="dxa"/>
          </w:tcPr>
          <w:p w14:paraId="6DC5347C" w14:textId="4512C211" w:rsidR="005F4EB6" w:rsidRPr="009C5AD1" w:rsidRDefault="005F4EB6" w:rsidP="00AF1226">
            <w:p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Supervisor/Advisor</w:t>
            </w:r>
          </w:p>
        </w:tc>
        <w:sdt>
          <w:sdtPr>
            <w:rPr>
              <w:rFonts w:cstheme="minorHAnsi"/>
              <w:b/>
              <w:sz w:val="24"/>
            </w:rPr>
            <w:id w:val="1655946984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417B6C96" w14:textId="1A69482C" w:rsidR="005F4EB6" w:rsidRPr="009C5AD1" w:rsidRDefault="005D017F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-signature or hand signature"/>
            <w:id w:val="411816307"/>
            <w:temporary/>
            <w:showingPlcHdr/>
            <w:picture/>
          </w:sdtPr>
          <w:sdtContent>
            <w:tc>
              <w:tcPr>
                <w:tcW w:w="4437" w:type="dxa"/>
              </w:tcPr>
              <w:p w14:paraId="370193EE" w14:textId="1EB6DC25" w:rsidR="005F4EB6" w:rsidRPr="009C5AD1" w:rsidRDefault="00E018F1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6E7D5DEB" wp14:editId="6FC9465E">
                      <wp:extent cx="1903730" cy="382137"/>
                      <wp:effectExtent l="0" t="0" r="1270" b="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9159" cy="391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5AD1" w:rsidRPr="009C5AD1" w14:paraId="6629FBCA" w14:textId="77777777" w:rsidTr="009C5AD1">
        <w:trPr>
          <w:trHeight w:val="692"/>
        </w:trPr>
        <w:tc>
          <w:tcPr>
            <w:tcW w:w="1980" w:type="dxa"/>
          </w:tcPr>
          <w:p w14:paraId="1B948659" w14:textId="601ADA16" w:rsidR="009C5AD1" w:rsidRPr="009C5AD1" w:rsidRDefault="009C5AD1" w:rsidP="00AF1226">
            <w:pPr>
              <w:jc w:val="both"/>
              <w:rPr>
                <w:rFonts w:cstheme="minorHAnsi"/>
                <w:b/>
                <w:sz w:val="24"/>
              </w:rPr>
            </w:pPr>
            <w:r w:rsidRPr="009C5AD1">
              <w:rPr>
                <w:rFonts w:cstheme="minorHAnsi"/>
                <w:b/>
                <w:sz w:val="24"/>
              </w:rPr>
              <w:t>Advisor</w:t>
            </w:r>
          </w:p>
        </w:tc>
        <w:sdt>
          <w:sdtPr>
            <w:rPr>
              <w:rFonts w:cstheme="minorHAnsi"/>
              <w:b/>
              <w:sz w:val="24"/>
            </w:rPr>
            <w:id w:val="-331604329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2BF2D196" w14:textId="62AF834E" w:rsidR="0017585A" w:rsidRPr="009C5AD1" w:rsidRDefault="005D017F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-signature or hand signature"/>
            <w:id w:val="826471960"/>
            <w:temporary/>
            <w:showingPlcHdr/>
            <w:picture/>
          </w:sdtPr>
          <w:sdtContent>
            <w:tc>
              <w:tcPr>
                <w:tcW w:w="4437" w:type="dxa"/>
              </w:tcPr>
              <w:p w14:paraId="1D5F2563" w14:textId="48FCC239" w:rsidR="0017585A" w:rsidRPr="009C5AD1" w:rsidRDefault="00E018F1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392A430A" wp14:editId="610065DC">
                      <wp:extent cx="1903730" cy="348018"/>
                      <wp:effectExtent l="0" t="0" r="1270" b="0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2634" cy="356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5AD1" w:rsidRPr="009C5AD1" w14:paraId="6A60C8F7" w14:textId="77777777" w:rsidTr="009C5AD1">
        <w:trPr>
          <w:trHeight w:val="702"/>
        </w:trPr>
        <w:tc>
          <w:tcPr>
            <w:tcW w:w="1980" w:type="dxa"/>
          </w:tcPr>
          <w:p w14:paraId="2854ABA0" w14:textId="0C2BE2CD" w:rsidR="0017585A" w:rsidRPr="009C5AD1" w:rsidRDefault="009C5AD1" w:rsidP="00AF1226">
            <w:pPr>
              <w:jc w:val="both"/>
              <w:rPr>
                <w:rFonts w:cstheme="minorHAnsi"/>
                <w:b/>
                <w:sz w:val="24"/>
              </w:rPr>
            </w:pPr>
            <w:r w:rsidRPr="009C5AD1">
              <w:rPr>
                <w:rFonts w:cstheme="minorHAnsi"/>
                <w:b/>
                <w:sz w:val="24"/>
              </w:rPr>
              <w:t>Advisor</w:t>
            </w:r>
          </w:p>
        </w:tc>
        <w:sdt>
          <w:sdtPr>
            <w:rPr>
              <w:rFonts w:cstheme="minorHAnsi"/>
              <w:b/>
              <w:sz w:val="24"/>
            </w:rPr>
            <w:id w:val="459461618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5348DD9C" w14:textId="2CD0358B" w:rsidR="0017585A" w:rsidRPr="009C5AD1" w:rsidRDefault="005D017F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-signature or hand signature"/>
            <w:id w:val="-2060842427"/>
            <w:showingPlcHdr/>
            <w:picture/>
          </w:sdtPr>
          <w:sdtContent>
            <w:tc>
              <w:tcPr>
                <w:tcW w:w="4437" w:type="dxa"/>
              </w:tcPr>
              <w:p w14:paraId="2D6A8443" w14:textId="036F798F" w:rsidR="0017585A" w:rsidRPr="009C5AD1" w:rsidRDefault="00E018F1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0E522B36" wp14:editId="7EBA108B">
                      <wp:extent cx="1903730" cy="293427"/>
                      <wp:effectExtent l="0" t="0" r="1270" b="0"/>
                      <wp:docPr id="10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2470" cy="30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C5AD1" w:rsidRPr="009C5AD1" w14:paraId="6C47D51D" w14:textId="77777777" w:rsidTr="009C5AD1">
        <w:trPr>
          <w:trHeight w:val="841"/>
        </w:trPr>
        <w:tc>
          <w:tcPr>
            <w:tcW w:w="1980" w:type="dxa"/>
          </w:tcPr>
          <w:p w14:paraId="18A83B7E" w14:textId="6AFCA40D" w:rsidR="00073D25" w:rsidRPr="009C5AD1" w:rsidRDefault="009C5AD1" w:rsidP="00AF1226">
            <w:pPr>
              <w:jc w:val="both"/>
              <w:rPr>
                <w:rFonts w:cstheme="minorHAnsi"/>
                <w:b/>
                <w:sz w:val="24"/>
              </w:rPr>
            </w:pPr>
            <w:r w:rsidRPr="009C5AD1">
              <w:rPr>
                <w:rFonts w:cstheme="minorHAnsi"/>
                <w:b/>
                <w:sz w:val="24"/>
              </w:rPr>
              <w:t>Advisor</w:t>
            </w:r>
          </w:p>
        </w:tc>
        <w:sdt>
          <w:sdtPr>
            <w:rPr>
              <w:rFonts w:cstheme="minorHAnsi"/>
              <w:b/>
              <w:sz w:val="24"/>
            </w:rPr>
            <w:id w:val="-1734921068"/>
            <w:placeholder>
              <w:docPart w:val="DefaultPlaceholder_-1854013440"/>
            </w:placeholder>
            <w:showingPlcHdr/>
          </w:sdtPr>
          <w:sdtContent>
            <w:tc>
              <w:tcPr>
                <w:tcW w:w="4111" w:type="dxa"/>
              </w:tcPr>
              <w:p w14:paraId="08FF11F7" w14:textId="34139B2F" w:rsidR="00073D25" w:rsidRPr="009C5AD1" w:rsidRDefault="005D017F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 w:rsidRPr="002E45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</w:rPr>
            <w:alias w:val="E-signature or hand signature"/>
            <w:tag w:val="E-signature or hand signature"/>
            <w:id w:val="-1977590101"/>
            <w:temporary/>
            <w:showingPlcHdr/>
            <w:picture/>
          </w:sdtPr>
          <w:sdtContent>
            <w:tc>
              <w:tcPr>
                <w:tcW w:w="4437" w:type="dxa"/>
              </w:tcPr>
              <w:p w14:paraId="3C60E541" w14:textId="6DC6CB17" w:rsidR="00073D25" w:rsidRPr="009C5AD1" w:rsidRDefault="00E018F1" w:rsidP="00AF1226">
                <w:pPr>
                  <w:jc w:val="both"/>
                  <w:rPr>
                    <w:rFonts w:cstheme="minorHAnsi"/>
                    <w:b/>
                    <w:sz w:val="24"/>
                  </w:rPr>
                </w:pPr>
                <w:r>
                  <w:rPr>
                    <w:rFonts w:cstheme="minorHAnsi"/>
                    <w:b/>
                    <w:noProof/>
                    <w:sz w:val="24"/>
                  </w:rPr>
                  <w:drawing>
                    <wp:inline distT="0" distB="0" distL="0" distR="0" wp14:anchorId="1569AC2F" wp14:editId="4A5C33ED">
                      <wp:extent cx="1903730" cy="375314"/>
                      <wp:effectExtent l="0" t="0" r="1270" b="5715"/>
                      <wp:docPr id="11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2530" cy="379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57CB958" w14:textId="6CC14E55" w:rsidR="00073D25" w:rsidRDefault="00073D25" w:rsidP="00AF1226">
      <w:pPr>
        <w:jc w:val="both"/>
        <w:rPr>
          <w:rFonts w:cstheme="minorHAnsi"/>
          <w:b/>
          <w:color w:val="FF0000"/>
        </w:rPr>
      </w:pPr>
    </w:p>
    <w:p w14:paraId="4EE71674" w14:textId="021115CF" w:rsidR="006B7401" w:rsidRPr="00C676DF" w:rsidRDefault="006B7401" w:rsidP="00C676DF">
      <w:pPr>
        <w:rPr>
          <w:rFonts w:cstheme="minorHAnsi"/>
          <w:sz w:val="18"/>
        </w:rPr>
      </w:pPr>
      <w:r w:rsidRPr="00B022E8">
        <w:rPr>
          <w:rFonts w:cstheme="minorHAnsi"/>
          <w:sz w:val="18"/>
        </w:rPr>
        <w:t xml:space="preserve">This document was elaborated by CCMAR BU in </w:t>
      </w:r>
      <w:r>
        <w:rPr>
          <w:rFonts w:cstheme="minorHAnsi"/>
          <w:sz w:val="18"/>
        </w:rPr>
        <w:t>May 2019</w:t>
      </w:r>
      <w:r w:rsidRPr="00B022E8">
        <w:rPr>
          <w:rFonts w:cstheme="minorHAnsi"/>
          <w:sz w:val="18"/>
        </w:rPr>
        <w:t xml:space="preserve">, inspired by CACHE ITN PCDP and </w:t>
      </w:r>
      <w:proofErr w:type="spellStart"/>
      <w:r w:rsidRPr="00B022E8">
        <w:rPr>
          <w:rFonts w:cstheme="minorHAnsi"/>
          <w:sz w:val="18"/>
        </w:rPr>
        <w:t>yDiv</w:t>
      </w:r>
      <w:proofErr w:type="spellEnd"/>
      <w:r w:rsidRPr="00B022E8">
        <w:rPr>
          <w:rFonts w:cstheme="minorHAnsi"/>
          <w:sz w:val="18"/>
        </w:rPr>
        <w:t xml:space="preserve"> forms. </w:t>
      </w:r>
    </w:p>
    <w:sectPr w:rsidR="006B7401" w:rsidRPr="00C676DF" w:rsidSect="00A0627D">
      <w:headerReference w:type="default" r:id="rId9"/>
      <w:pgSz w:w="12240" w:h="15840"/>
      <w:pgMar w:top="1985" w:right="1183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3F43" w14:textId="77777777" w:rsidR="009D7148" w:rsidRDefault="009D7148" w:rsidP="00266C0B">
      <w:pPr>
        <w:spacing w:after="0" w:line="240" w:lineRule="auto"/>
      </w:pPr>
      <w:r>
        <w:separator/>
      </w:r>
    </w:p>
  </w:endnote>
  <w:endnote w:type="continuationSeparator" w:id="0">
    <w:p w14:paraId="0AE16B24" w14:textId="77777777" w:rsidR="009D7148" w:rsidRDefault="009D7148" w:rsidP="0026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6BAD" w14:textId="77777777" w:rsidR="009D7148" w:rsidRDefault="009D7148" w:rsidP="00266C0B">
      <w:pPr>
        <w:spacing w:after="0" w:line="240" w:lineRule="auto"/>
      </w:pPr>
      <w:r>
        <w:separator/>
      </w:r>
    </w:p>
  </w:footnote>
  <w:footnote w:type="continuationSeparator" w:id="0">
    <w:p w14:paraId="44B446D2" w14:textId="77777777" w:rsidR="009D7148" w:rsidRDefault="009D7148" w:rsidP="0026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D27F" w14:textId="6523FC0D" w:rsidR="00266C0B" w:rsidRDefault="00266C0B">
    <w:pPr>
      <w:pStyle w:val="Header"/>
    </w:pPr>
    <w:r>
      <w:rPr>
        <w:noProof/>
      </w:rPr>
      <w:drawing>
        <wp:inline distT="0" distB="0" distL="0" distR="0" wp14:anchorId="30897E07" wp14:editId="53275F89">
          <wp:extent cx="2514605" cy="664465"/>
          <wp:effectExtent l="0" t="0" r="0" b="2540"/>
          <wp:docPr id="17" name="Picture 1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toralSchool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5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ED7"/>
    <w:multiLevelType w:val="hybridMultilevel"/>
    <w:tmpl w:val="DE5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97B"/>
    <w:multiLevelType w:val="hybridMultilevel"/>
    <w:tmpl w:val="F09A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061"/>
    <w:multiLevelType w:val="hybridMultilevel"/>
    <w:tmpl w:val="3426FD22"/>
    <w:lvl w:ilvl="0" w:tplc="B61CD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10EB"/>
    <w:multiLevelType w:val="hybridMultilevel"/>
    <w:tmpl w:val="4F5A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628B"/>
    <w:multiLevelType w:val="hybridMultilevel"/>
    <w:tmpl w:val="A316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2DEF"/>
    <w:multiLevelType w:val="multilevel"/>
    <w:tmpl w:val="C2C0F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D169A"/>
    <w:multiLevelType w:val="hybridMultilevel"/>
    <w:tmpl w:val="8C14406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1E05DE"/>
    <w:multiLevelType w:val="hybridMultilevel"/>
    <w:tmpl w:val="6CEC31EC"/>
    <w:lvl w:ilvl="0" w:tplc="B61CD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3E"/>
    <w:rsid w:val="00013384"/>
    <w:rsid w:val="00032E19"/>
    <w:rsid w:val="00043A8D"/>
    <w:rsid w:val="00051B62"/>
    <w:rsid w:val="00054ADC"/>
    <w:rsid w:val="00060B3E"/>
    <w:rsid w:val="00073D25"/>
    <w:rsid w:val="00085376"/>
    <w:rsid w:val="00092AB3"/>
    <w:rsid w:val="000B3B46"/>
    <w:rsid w:val="000C43FA"/>
    <w:rsid w:val="000D6BAA"/>
    <w:rsid w:val="000F728D"/>
    <w:rsid w:val="00137B7E"/>
    <w:rsid w:val="001632E9"/>
    <w:rsid w:val="001666C2"/>
    <w:rsid w:val="0017381D"/>
    <w:rsid w:val="0017585A"/>
    <w:rsid w:val="00182287"/>
    <w:rsid w:val="001864D4"/>
    <w:rsid w:val="00191B9D"/>
    <w:rsid w:val="001A1CAD"/>
    <w:rsid w:val="001C3A10"/>
    <w:rsid w:val="001D0207"/>
    <w:rsid w:val="001D03AB"/>
    <w:rsid w:val="001D2994"/>
    <w:rsid w:val="001F2BE1"/>
    <w:rsid w:val="001F5627"/>
    <w:rsid w:val="00201DC3"/>
    <w:rsid w:val="0020402F"/>
    <w:rsid w:val="00210A03"/>
    <w:rsid w:val="002212B3"/>
    <w:rsid w:val="00240D61"/>
    <w:rsid w:val="00265A33"/>
    <w:rsid w:val="00266C0B"/>
    <w:rsid w:val="00276A4F"/>
    <w:rsid w:val="00276B76"/>
    <w:rsid w:val="002858D6"/>
    <w:rsid w:val="002B5730"/>
    <w:rsid w:val="002C2923"/>
    <w:rsid w:val="002D4B1B"/>
    <w:rsid w:val="002E2A19"/>
    <w:rsid w:val="002F1795"/>
    <w:rsid w:val="002F2979"/>
    <w:rsid w:val="003119E7"/>
    <w:rsid w:val="00313C33"/>
    <w:rsid w:val="003160F9"/>
    <w:rsid w:val="003577E3"/>
    <w:rsid w:val="0037342E"/>
    <w:rsid w:val="00385047"/>
    <w:rsid w:val="0039398A"/>
    <w:rsid w:val="003B7D2B"/>
    <w:rsid w:val="003C659D"/>
    <w:rsid w:val="003D60A4"/>
    <w:rsid w:val="003F02C7"/>
    <w:rsid w:val="00402AE2"/>
    <w:rsid w:val="004047AD"/>
    <w:rsid w:val="00431BBF"/>
    <w:rsid w:val="00454799"/>
    <w:rsid w:val="004603EA"/>
    <w:rsid w:val="00460CF2"/>
    <w:rsid w:val="0046165B"/>
    <w:rsid w:val="00486123"/>
    <w:rsid w:val="00497743"/>
    <w:rsid w:val="004A0BA8"/>
    <w:rsid w:val="004B4AB3"/>
    <w:rsid w:val="004C2771"/>
    <w:rsid w:val="004C5A2A"/>
    <w:rsid w:val="004E3AB7"/>
    <w:rsid w:val="004F7084"/>
    <w:rsid w:val="00503DE3"/>
    <w:rsid w:val="00507B75"/>
    <w:rsid w:val="00516FB1"/>
    <w:rsid w:val="00517E6B"/>
    <w:rsid w:val="0052255F"/>
    <w:rsid w:val="00524CDF"/>
    <w:rsid w:val="00526407"/>
    <w:rsid w:val="00533BBA"/>
    <w:rsid w:val="00552B85"/>
    <w:rsid w:val="00555077"/>
    <w:rsid w:val="005625EB"/>
    <w:rsid w:val="005766C8"/>
    <w:rsid w:val="00585D99"/>
    <w:rsid w:val="00592B9F"/>
    <w:rsid w:val="005C3BB0"/>
    <w:rsid w:val="005D017F"/>
    <w:rsid w:val="005D2933"/>
    <w:rsid w:val="005F4EB6"/>
    <w:rsid w:val="00615458"/>
    <w:rsid w:val="00636706"/>
    <w:rsid w:val="0063780C"/>
    <w:rsid w:val="00646F9A"/>
    <w:rsid w:val="006605A5"/>
    <w:rsid w:val="00660ACD"/>
    <w:rsid w:val="00664777"/>
    <w:rsid w:val="00693406"/>
    <w:rsid w:val="006B47F1"/>
    <w:rsid w:val="006B7401"/>
    <w:rsid w:val="006C2B0A"/>
    <w:rsid w:val="006D2BDB"/>
    <w:rsid w:val="006F7CBC"/>
    <w:rsid w:val="00701A3C"/>
    <w:rsid w:val="00701CDD"/>
    <w:rsid w:val="0072369D"/>
    <w:rsid w:val="00730E3B"/>
    <w:rsid w:val="00742EB6"/>
    <w:rsid w:val="00777C2E"/>
    <w:rsid w:val="007C55C9"/>
    <w:rsid w:val="007D416E"/>
    <w:rsid w:val="00810636"/>
    <w:rsid w:val="00825FEA"/>
    <w:rsid w:val="0085171C"/>
    <w:rsid w:val="0085193E"/>
    <w:rsid w:val="00870C44"/>
    <w:rsid w:val="008731E9"/>
    <w:rsid w:val="008878D2"/>
    <w:rsid w:val="00897AAC"/>
    <w:rsid w:val="008A404B"/>
    <w:rsid w:val="008C3501"/>
    <w:rsid w:val="008E6A07"/>
    <w:rsid w:val="008E7D7E"/>
    <w:rsid w:val="0090599A"/>
    <w:rsid w:val="00932A97"/>
    <w:rsid w:val="00967112"/>
    <w:rsid w:val="009865CD"/>
    <w:rsid w:val="009B73F3"/>
    <w:rsid w:val="009C5AD1"/>
    <w:rsid w:val="009C7872"/>
    <w:rsid w:val="009D03B7"/>
    <w:rsid w:val="009D5E6F"/>
    <w:rsid w:val="009D7148"/>
    <w:rsid w:val="009D7E12"/>
    <w:rsid w:val="00A0627D"/>
    <w:rsid w:val="00A141DD"/>
    <w:rsid w:val="00A522BB"/>
    <w:rsid w:val="00A66837"/>
    <w:rsid w:val="00A86555"/>
    <w:rsid w:val="00AF1226"/>
    <w:rsid w:val="00AF2ED3"/>
    <w:rsid w:val="00B022E8"/>
    <w:rsid w:val="00B04E99"/>
    <w:rsid w:val="00B720F2"/>
    <w:rsid w:val="00B8125B"/>
    <w:rsid w:val="00B93A9B"/>
    <w:rsid w:val="00BB4406"/>
    <w:rsid w:val="00BC2307"/>
    <w:rsid w:val="00C036C5"/>
    <w:rsid w:val="00C05144"/>
    <w:rsid w:val="00C0527B"/>
    <w:rsid w:val="00C06273"/>
    <w:rsid w:val="00C204C0"/>
    <w:rsid w:val="00C274AA"/>
    <w:rsid w:val="00C41900"/>
    <w:rsid w:val="00C41A01"/>
    <w:rsid w:val="00C676DF"/>
    <w:rsid w:val="00C85E96"/>
    <w:rsid w:val="00C93BB5"/>
    <w:rsid w:val="00CA003C"/>
    <w:rsid w:val="00CD21C4"/>
    <w:rsid w:val="00CD48F5"/>
    <w:rsid w:val="00CF0E91"/>
    <w:rsid w:val="00CF30F2"/>
    <w:rsid w:val="00D01522"/>
    <w:rsid w:val="00D03874"/>
    <w:rsid w:val="00D040F5"/>
    <w:rsid w:val="00D04CD9"/>
    <w:rsid w:val="00D2326E"/>
    <w:rsid w:val="00D2549F"/>
    <w:rsid w:val="00D47CB1"/>
    <w:rsid w:val="00D63B4A"/>
    <w:rsid w:val="00D82F5C"/>
    <w:rsid w:val="00DA3FF6"/>
    <w:rsid w:val="00DF0A51"/>
    <w:rsid w:val="00DF47DE"/>
    <w:rsid w:val="00E00DBA"/>
    <w:rsid w:val="00E018F1"/>
    <w:rsid w:val="00E04EB8"/>
    <w:rsid w:val="00E229B9"/>
    <w:rsid w:val="00E22A92"/>
    <w:rsid w:val="00E3603C"/>
    <w:rsid w:val="00E41ECD"/>
    <w:rsid w:val="00E54297"/>
    <w:rsid w:val="00E61B76"/>
    <w:rsid w:val="00E66B64"/>
    <w:rsid w:val="00E7779A"/>
    <w:rsid w:val="00EB357A"/>
    <w:rsid w:val="00EB38B0"/>
    <w:rsid w:val="00EC647D"/>
    <w:rsid w:val="00ED0522"/>
    <w:rsid w:val="00ED08BB"/>
    <w:rsid w:val="00ED2107"/>
    <w:rsid w:val="00EE0AB3"/>
    <w:rsid w:val="00EF611D"/>
    <w:rsid w:val="00F02EC5"/>
    <w:rsid w:val="00F03BB7"/>
    <w:rsid w:val="00F35C0C"/>
    <w:rsid w:val="00F54E54"/>
    <w:rsid w:val="00F651B5"/>
    <w:rsid w:val="00F70CFF"/>
    <w:rsid w:val="00F71DCD"/>
    <w:rsid w:val="00F858E1"/>
    <w:rsid w:val="00F8621C"/>
    <w:rsid w:val="00F96B2A"/>
    <w:rsid w:val="00F97D9B"/>
    <w:rsid w:val="00FA6247"/>
    <w:rsid w:val="00FE113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195"/>
  <w15:chartTrackingRefBased/>
  <w15:docId w15:val="{466D670E-F341-42FC-A2BB-6C74F22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95"/>
    <w:pPr>
      <w:ind w:left="720"/>
      <w:contextualSpacing/>
    </w:pPr>
  </w:style>
  <w:style w:type="table" w:styleId="TableGrid">
    <w:name w:val="Table Grid"/>
    <w:basedOn w:val="TableNormal"/>
    <w:uiPriority w:val="59"/>
    <w:rsid w:val="007C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AF122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04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0B"/>
  </w:style>
  <w:style w:type="paragraph" w:styleId="Footer">
    <w:name w:val="footer"/>
    <w:basedOn w:val="Normal"/>
    <w:link w:val="FooterChar"/>
    <w:uiPriority w:val="99"/>
    <w:unhideWhenUsed/>
    <w:rsid w:val="0026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0B"/>
  </w:style>
  <w:style w:type="character" w:styleId="PlaceholderText">
    <w:name w:val="Placeholder Text"/>
    <w:basedOn w:val="DefaultParagraphFont"/>
    <w:uiPriority w:val="99"/>
    <w:semiHidden/>
    <w:rsid w:val="00C03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antt_ch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DBBB-73F9-4213-8EE8-379802E552E5}"/>
      </w:docPartPr>
      <w:docPartBody>
        <w:p w:rsidR="00000000" w:rsidRDefault="00124508">
          <w:r w:rsidRPr="002E45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08"/>
    <w:rsid w:val="00124508"/>
    <w:rsid w:val="00D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5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Godefroy Louis François Devevey</dc:creator>
  <cp:keywords/>
  <dc:description/>
  <cp:lastModifiedBy>Godefroy Louis François Devevey</cp:lastModifiedBy>
  <cp:revision>37</cp:revision>
  <dcterms:created xsi:type="dcterms:W3CDTF">2019-05-22T10:27:00Z</dcterms:created>
  <dcterms:modified xsi:type="dcterms:W3CDTF">2019-05-28T16:00:00Z</dcterms:modified>
</cp:coreProperties>
</file>